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2" w:rsidRDefault="000F64B2" w:rsidP="00A7011B">
      <w:pPr>
        <w:pStyle w:val="Nadpis1"/>
        <w:pBdr>
          <w:bottom w:val="single" w:sz="6" w:space="1" w:color="auto"/>
        </w:pBdr>
        <w:jc w:val="center"/>
      </w:pPr>
      <w:r>
        <w:t>Z á p i s n i c a</w:t>
      </w:r>
    </w:p>
    <w:p w:rsidR="00BF720B" w:rsidRDefault="00BF720B" w:rsidP="00891360">
      <w:pPr>
        <w:pStyle w:val="Nadpis1"/>
        <w:pBdr>
          <w:bottom w:val="single" w:sz="6" w:space="1" w:color="auto"/>
        </w:pBdr>
        <w:jc w:val="center"/>
      </w:pPr>
      <w:r w:rsidRPr="00F6441A">
        <w:t>zo zasadnutia  obecného zastupiteľstva v </w:t>
      </w:r>
      <w:proofErr w:type="spellStart"/>
      <w:r w:rsidRPr="00F6441A">
        <w:t>Abraháme</w:t>
      </w:r>
      <w:proofErr w:type="spellEnd"/>
      <w:r w:rsidRPr="00F6441A">
        <w:t xml:space="preserve">, ktoré sa uskutočnilo dňa  </w:t>
      </w:r>
      <w:r w:rsidR="00973E9F">
        <w:t>12.</w:t>
      </w:r>
      <w:r w:rsidR="00785383">
        <w:t xml:space="preserve"> </w:t>
      </w:r>
      <w:r w:rsidR="00973E9F">
        <w:t xml:space="preserve">marca </w:t>
      </w:r>
      <w:r w:rsidR="00525186">
        <w:t xml:space="preserve"> 2014</w:t>
      </w:r>
      <w:r w:rsidR="00C756E3">
        <w:t xml:space="preserve"> </w:t>
      </w:r>
      <w:r w:rsidR="00891360">
        <w:t>na Obecnom úrade v</w:t>
      </w:r>
      <w:r w:rsidR="008F2491">
        <w:t> </w:t>
      </w:r>
      <w:proofErr w:type="spellStart"/>
      <w:r w:rsidR="00891360">
        <w:t>Abraháme</w:t>
      </w:r>
      <w:proofErr w:type="spellEnd"/>
    </w:p>
    <w:p w:rsidR="004F4C58" w:rsidRDefault="004F4C58" w:rsidP="00BF6764">
      <w:pPr>
        <w:rPr>
          <w:b/>
        </w:rPr>
      </w:pPr>
    </w:p>
    <w:p w:rsidR="00973E9F" w:rsidRDefault="004F4C58" w:rsidP="00BF6764">
      <w:r>
        <w:rPr>
          <w:b/>
        </w:rPr>
        <w:t>P</w:t>
      </w:r>
      <w:r w:rsidR="00BF720B" w:rsidRPr="00D414E5">
        <w:rPr>
          <w:b/>
        </w:rPr>
        <w:t>rítomní:</w:t>
      </w:r>
      <w:r w:rsidR="00BF720B">
        <w:t xml:space="preserve"> </w:t>
      </w:r>
      <w:r w:rsidR="00D414E5">
        <w:t xml:space="preserve"> </w:t>
      </w:r>
      <w:r w:rsidR="00BF720B">
        <w:t>podľa prezenčnej</w:t>
      </w:r>
      <w:r w:rsidR="00C0670E">
        <w:t xml:space="preserve"> </w:t>
      </w:r>
      <w:r w:rsidR="00BF720B">
        <w:t xml:space="preserve"> listiny </w:t>
      </w:r>
      <w:r w:rsidR="009B4B21">
        <w:t xml:space="preserve"> </w:t>
      </w:r>
      <w:r w:rsidR="00973E9F">
        <w:t>6</w:t>
      </w:r>
      <w:r w:rsidR="009B4B21">
        <w:t xml:space="preserve"> poslancov</w:t>
      </w:r>
      <w:r w:rsidR="00973E9F">
        <w:t xml:space="preserve">, 1 poslanec </w:t>
      </w:r>
      <w:r w:rsidR="00785383">
        <w:t xml:space="preserve"> </w:t>
      </w:r>
      <w:r w:rsidR="00973E9F">
        <w:t>PN</w:t>
      </w:r>
      <w:r w:rsidR="00B470F3">
        <w:t xml:space="preserve"> </w:t>
      </w:r>
      <w:r w:rsidR="00785383">
        <w:t>/Milan Janík/</w:t>
      </w:r>
    </w:p>
    <w:p w:rsidR="00525186" w:rsidRDefault="00973E9F" w:rsidP="00BF6764">
      <w:r>
        <w:t xml:space="preserve">Mgr. Mária  </w:t>
      </w:r>
      <w:proofErr w:type="spellStart"/>
      <w:r>
        <w:t>Tomovičová</w:t>
      </w:r>
      <w:proofErr w:type="spellEnd"/>
      <w:r>
        <w:t>, kontrolórka</w:t>
      </w:r>
    </w:p>
    <w:p w:rsidR="004A1F49" w:rsidRPr="00BF6764" w:rsidRDefault="00E46A36" w:rsidP="00BF6764">
      <w:r w:rsidRPr="00D414E5">
        <w:rPr>
          <w:b/>
        </w:rPr>
        <w:t>Program</w:t>
      </w:r>
      <w:r w:rsidR="00BF6764">
        <w:rPr>
          <w:b/>
        </w:rPr>
        <w:t xml:space="preserve">: </w:t>
      </w:r>
      <w:r w:rsidR="00BF6764" w:rsidRPr="00BF6764">
        <w:t xml:space="preserve">podľa </w:t>
      </w:r>
      <w:r w:rsidR="00973E9F">
        <w:t xml:space="preserve"> </w:t>
      </w:r>
      <w:r w:rsidR="00BF6764" w:rsidRPr="00BF6764">
        <w:t>pozvánky</w:t>
      </w:r>
      <w:r w:rsidR="00973E9F">
        <w:t xml:space="preserve"> starosta navrhol doplniť o 2 body-  schválenie platu starostu obce a zmenu   v rozpočte</w:t>
      </w:r>
      <w:r w:rsidR="00866A75" w:rsidRPr="00BF6764">
        <w:t xml:space="preserve"> </w:t>
      </w:r>
      <w:r w:rsidR="00BF720B" w:rsidRPr="00BF6764">
        <w:t xml:space="preserve"> </w:t>
      </w:r>
      <w:r w:rsidR="009B6764" w:rsidRPr="00BF6764">
        <w:t xml:space="preserve"> </w:t>
      </w:r>
      <w:r w:rsidR="00973E9F">
        <w:t>na rok 2014.</w:t>
      </w:r>
    </w:p>
    <w:p w:rsidR="004A1F49" w:rsidRDefault="004A1F49" w:rsidP="009B6764">
      <w:r w:rsidRPr="00D01E89">
        <w:rPr>
          <w:b/>
        </w:rPr>
        <w:t xml:space="preserve">         </w:t>
      </w:r>
      <w:r w:rsidR="00D01E89" w:rsidRPr="00D01E89">
        <w:rPr>
          <w:b/>
        </w:rPr>
        <w:t xml:space="preserve">          Zapisovateľ</w:t>
      </w:r>
      <w:r w:rsidR="00D01E89">
        <w:t xml:space="preserve">:       Anna </w:t>
      </w:r>
      <w:proofErr w:type="spellStart"/>
      <w:r w:rsidR="00D01E89">
        <w:t>Klementová</w:t>
      </w:r>
      <w:proofErr w:type="spellEnd"/>
      <w:r>
        <w:t xml:space="preserve">                                                    </w:t>
      </w:r>
    </w:p>
    <w:p w:rsidR="00525186" w:rsidRDefault="009B6764" w:rsidP="00B34DF0">
      <w:pPr>
        <w:pStyle w:val="Odsekzoznamu"/>
        <w:jc w:val="both"/>
      </w:pPr>
      <w:r w:rsidRPr="00F3604B">
        <w:rPr>
          <w:b/>
        </w:rPr>
        <w:t xml:space="preserve">    </w:t>
      </w:r>
      <w:r w:rsidR="00C3744D" w:rsidRPr="00F3604B">
        <w:rPr>
          <w:b/>
        </w:rPr>
        <w:t xml:space="preserve"> </w:t>
      </w:r>
      <w:r w:rsidR="00BF720B" w:rsidRPr="00F3604B">
        <w:rPr>
          <w:b/>
        </w:rPr>
        <w:t>Overovatelia</w:t>
      </w:r>
      <w:r w:rsidR="00BF720B">
        <w:t>:</w:t>
      </w:r>
      <w:r w:rsidR="00F3604B">
        <w:t xml:space="preserve"> </w:t>
      </w:r>
      <w:r w:rsidR="00BF720B">
        <w:t xml:space="preserve"> </w:t>
      </w:r>
      <w:r w:rsidR="00C0670E">
        <w:t xml:space="preserve"> </w:t>
      </w:r>
      <w:r w:rsidR="00525186">
        <w:t xml:space="preserve"> </w:t>
      </w:r>
      <w:r w:rsidR="00973E9F">
        <w:t xml:space="preserve">Mgr. Anna </w:t>
      </w:r>
      <w:proofErr w:type="spellStart"/>
      <w:r w:rsidR="00973E9F">
        <w:t>Gécová</w:t>
      </w:r>
      <w:proofErr w:type="spellEnd"/>
      <w:r w:rsidR="00973E9F">
        <w:t xml:space="preserve">, Peter </w:t>
      </w:r>
      <w:proofErr w:type="spellStart"/>
      <w:r w:rsidR="00973E9F">
        <w:t>Čambál</w:t>
      </w:r>
      <w:proofErr w:type="spellEnd"/>
    </w:p>
    <w:p w:rsidR="00BF720B" w:rsidRPr="00652348" w:rsidRDefault="00525186" w:rsidP="00B34DF0">
      <w:pPr>
        <w:pStyle w:val="Odsekzoznamu"/>
        <w:jc w:val="both"/>
        <w:rPr>
          <w:b/>
        </w:rPr>
      </w:pPr>
      <w:r>
        <w:rPr>
          <w:b/>
        </w:rPr>
        <w:t>Prie</w:t>
      </w:r>
      <w:r w:rsidR="00BF720B" w:rsidRPr="00652348">
        <w:rPr>
          <w:b/>
        </w:rPr>
        <w:t>beh zasadnutia:</w:t>
      </w:r>
    </w:p>
    <w:p w:rsidR="00BF720B" w:rsidRPr="00081F85" w:rsidRDefault="00532410" w:rsidP="00E46A36">
      <w:pPr>
        <w:pStyle w:val="Odsekzoznamu"/>
        <w:numPr>
          <w:ilvl w:val="0"/>
          <w:numId w:val="2"/>
        </w:numPr>
        <w:ind w:left="720"/>
        <w:jc w:val="both"/>
        <w:rPr>
          <w:b/>
        </w:rPr>
      </w:pPr>
      <w:r w:rsidRPr="00081F85">
        <w:rPr>
          <w:b/>
        </w:rPr>
        <w:t>Starosta obce Ing. Igor Németh</w:t>
      </w:r>
      <w:r w:rsidR="00571482" w:rsidRPr="00081F85">
        <w:rPr>
          <w:b/>
        </w:rPr>
        <w:t xml:space="preserve">  </w:t>
      </w:r>
      <w:r w:rsidR="00EC2981" w:rsidRPr="00081F85">
        <w:rPr>
          <w:b/>
        </w:rPr>
        <w:t>otvoril  zasadnutie obecného zastupiteľstv</w:t>
      </w:r>
      <w:r w:rsidR="00571482" w:rsidRPr="00081F85">
        <w:rPr>
          <w:b/>
        </w:rPr>
        <w:t>a</w:t>
      </w:r>
      <w:r w:rsidR="00EC2981" w:rsidRPr="00081F85">
        <w:rPr>
          <w:b/>
        </w:rPr>
        <w:t>, privítal všetkých prítomných a oznámil,</w:t>
      </w:r>
      <w:r w:rsidR="00BF720B" w:rsidRPr="00081F85">
        <w:rPr>
          <w:b/>
        </w:rPr>
        <w:t xml:space="preserve"> že na zasadnutí </w:t>
      </w:r>
      <w:r w:rsidR="009B4B21" w:rsidRPr="00081F85">
        <w:rPr>
          <w:b/>
        </w:rPr>
        <w:t xml:space="preserve">je prítomných </w:t>
      </w:r>
      <w:r w:rsidR="00973E9F">
        <w:rPr>
          <w:b/>
        </w:rPr>
        <w:t>6</w:t>
      </w:r>
      <w:r w:rsidR="009B4B21" w:rsidRPr="00081F85">
        <w:rPr>
          <w:b/>
        </w:rPr>
        <w:t xml:space="preserve"> poslancov a </w:t>
      </w:r>
      <w:r w:rsidR="00BF720B" w:rsidRPr="00081F85">
        <w:rPr>
          <w:b/>
        </w:rPr>
        <w:t xml:space="preserve"> zasadnutie je uznášaniaschopné. </w:t>
      </w:r>
    </w:p>
    <w:p w:rsidR="00BF720B" w:rsidRDefault="00BF720B" w:rsidP="002208CB">
      <w:pPr>
        <w:pStyle w:val="Odsekzoznamu"/>
        <w:jc w:val="both"/>
      </w:pPr>
      <w:r>
        <w:t xml:space="preserve">       Starosta predložil program zasadnutia</w:t>
      </w:r>
      <w:r w:rsidR="00BF6764">
        <w:t>,</w:t>
      </w:r>
      <w:r w:rsidR="00973E9F">
        <w:t xml:space="preserve"> ktorý </w:t>
      </w:r>
      <w:r w:rsidR="001316E6">
        <w:t xml:space="preserve"> navrhol </w:t>
      </w:r>
      <w:r w:rsidR="00973E9F">
        <w:t xml:space="preserve"> doplniť o 2 body – 1. Schválenie platu starostu obce a 2. Zmenu v rozpočte na rok 2014</w:t>
      </w:r>
      <w:r w:rsidR="0020126D">
        <w:t xml:space="preserve"> v položke parkovisko cintorín + 3 000,- Eur a ihrisko byty – 3 000,- Eur.</w:t>
      </w:r>
      <w:r>
        <w:t xml:space="preserve">  </w:t>
      </w:r>
      <w:r w:rsidR="00CD2C31">
        <w:t xml:space="preserve">                  </w:t>
      </w:r>
    </w:p>
    <w:p w:rsidR="00CD2C31" w:rsidRDefault="00CD2C31" w:rsidP="002208CB">
      <w:pPr>
        <w:pStyle w:val="Odsekzoznamu"/>
        <w:jc w:val="both"/>
      </w:pPr>
      <w:r>
        <w:t xml:space="preserve">       Hlasovanie: za</w:t>
      </w:r>
      <w:r w:rsidR="00C756E3">
        <w:t xml:space="preserve"> </w:t>
      </w:r>
      <w:r w:rsidR="00973E9F">
        <w:t>6</w:t>
      </w:r>
      <w:r>
        <w:t xml:space="preserve"> poslanc</w:t>
      </w:r>
      <w:r w:rsidR="009B4B21">
        <w:t>ov</w:t>
      </w:r>
      <w:r>
        <w:t>, proti 0, zdržal sa 0.</w:t>
      </w:r>
    </w:p>
    <w:p w:rsidR="00BF720B" w:rsidRDefault="00E46A36" w:rsidP="002208CB">
      <w:pPr>
        <w:pStyle w:val="Odsekzoznamu"/>
        <w:jc w:val="both"/>
      </w:pPr>
      <w:r w:rsidRPr="00081F85">
        <w:rPr>
          <w:b/>
        </w:rPr>
        <w:t>2</w:t>
      </w:r>
      <w:r w:rsidR="00BF720B" w:rsidRPr="00081F85">
        <w:rPr>
          <w:b/>
        </w:rPr>
        <w:t>.</w:t>
      </w:r>
      <w:r w:rsidR="00BF720B">
        <w:t xml:space="preserve">   </w:t>
      </w:r>
      <w:r w:rsidR="00BF720B" w:rsidRPr="00081F85">
        <w:rPr>
          <w:b/>
        </w:rPr>
        <w:t>Starosta určil vyššie uvedeného zapisovateľa a overovateľov zápisnice</w:t>
      </w:r>
      <w:r w:rsidR="00BF720B">
        <w:t>.</w:t>
      </w:r>
    </w:p>
    <w:p w:rsidR="00BF720B" w:rsidRPr="00081F85" w:rsidRDefault="00E46A36" w:rsidP="008F4505">
      <w:pPr>
        <w:pStyle w:val="Odsekzoznamu"/>
        <w:jc w:val="both"/>
      </w:pPr>
      <w:r w:rsidRPr="00081F85">
        <w:rPr>
          <w:b/>
        </w:rPr>
        <w:t>3</w:t>
      </w:r>
      <w:r w:rsidR="00BF720B" w:rsidRPr="00081F85">
        <w:t xml:space="preserve">.   </w:t>
      </w:r>
      <w:r w:rsidR="00BF720B" w:rsidRPr="00081F85">
        <w:rPr>
          <w:b/>
        </w:rPr>
        <w:t>Návrhová komisia bola schválená v zložení:</w:t>
      </w:r>
    </w:p>
    <w:p w:rsidR="00973E9F" w:rsidRDefault="00BF720B" w:rsidP="002208CB">
      <w:pPr>
        <w:pStyle w:val="Odsekzoznamu"/>
        <w:jc w:val="both"/>
      </w:pPr>
      <w:r>
        <w:t xml:space="preserve">      </w:t>
      </w:r>
      <w:r w:rsidR="001316E6">
        <w:t xml:space="preserve">František Ivančík, </w:t>
      </w:r>
      <w:r w:rsidR="00C40EA9">
        <w:t xml:space="preserve"> </w:t>
      </w:r>
      <w:r w:rsidR="00973E9F">
        <w:t xml:space="preserve">Ing. Jana Takáčová, Ing. Lukáš </w:t>
      </w:r>
      <w:proofErr w:type="spellStart"/>
      <w:r w:rsidR="00973E9F">
        <w:t>Kopáčik</w:t>
      </w:r>
      <w:proofErr w:type="spellEnd"/>
    </w:p>
    <w:p w:rsidR="00BF720B" w:rsidRDefault="00BF720B" w:rsidP="002208CB">
      <w:pPr>
        <w:pStyle w:val="Odsekzoznamu"/>
        <w:jc w:val="both"/>
      </w:pPr>
      <w:r>
        <w:t xml:space="preserve">    </w:t>
      </w:r>
      <w:r w:rsidR="00D567DA">
        <w:t xml:space="preserve"> </w:t>
      </w:r>
      <w:r>
        <w:t xml:space="preserve">  Hlasovanie</w:t>
      </w:r>
      <w:r w:rsidR="007F7501">
        <w:t xml:space="preserve">: </w:t>
      </w:r>
      <w:r>
        <w:t xml:space="preserve"> za</w:t>
      </w:r>
      <w:r w:rsidR="00973E9F">
        <w:t xml:space="preserve"> 6</w:t>
      </w:r>
      <w:r>
        <w:t xml:space="preserve"> poslanc</w:t>
      </w:r>
      <w:r w:rsidR="009B4B21">
        <w:t>ov</w:t>
      </w:r>
      <w:r>
        <w:t>, proti 0, zdržal sa 0.</w:t>
      </w:r>
    </w:p>
    <w:p w:rsidR="00BF720B" w:rsidRPr="00081F85" w:rsidRDefault="00CD2C31" w:rsidP="00CD2C31">
      <w:pPr>
        <w:ind w:left="426"/>
        <w:jc w:val="both"/>
        <w:rPr>
          <w:b/>
        </w:rPr>
      </w:pPr>
      <w:r w:rsidRPr="00081F85">
        <w:rPr>
          <w:b/>
        </w:rPr>
        <w:t xml:space="preserve">       </w:t>
      </w:r>
      <w:r w:rsidR="00E46A36" w:rsidRPr="00081F85">
        <w:rPr>
          <w:b/>
        </w:rPr>
        <w:t>4</w:t>
      </w:r>
      <w:r w:rsidRPr="00081F85">
        <w:rPr>
          <w:b/>
        </w:rPr>
        <w:t xml:space="preserve">. </w:t>
      </w:r>
      <w:r w:rsidR="00D53231">
        <w:rPr>
          <w:b/>
        </w:rPr>
        <w:t xml:space="preserve"> </w:t>
      </w:r>
      <w:r w:rsidR="00BF720B" w:rsidRPr="00081F85">
        <w:rPr>
          <w:b/>
        </w:rPr>
        <w:t xml:space="preserve">Kontrola plnenia uznesení z predchádzajúceho zasadnutia. </w:t>
      </w:r>
    </w:p>
    <w:p w:rsidR="00973E9F" w:rsidRDefault="00CD2C31" w:rsidP="00973625">
      <w:pPr>
        <w:pStyle w:val="Odsekzoznamu"/>
        <w:jc w:val="both"/>
      </w:pPr>
      <w:r>
        <w:t xml:space="preserve">   </w:t>
      </w:r>
      <w:r w:rsidR="00C3744D">
        <w:t xml:space="preserve"> </w:t>
      </w:r>
      <w:r>
        <w:t xml:space="preserve">  </w:t>
      </w:r>
      <w:r w:rsidR="00D53231">
        <w:t xml:space="preserve"> </w:t>
      </w:r>
      <w:r w:rsidR="00C40EA9">
        <w:t>Uznesenia z</w:t>
      </w:r>
      <w:r w:rsidR="00525186">
        <w:t> </w:t>
      </w:r>
      <w:r w:rsidR="00C40EA9">
        <w:t>predchádzajúc</w:t>
      </w:r>
      <w:r w:rsidR="00525186">
        <w:t>eho zasadnutia boli splnené</w:t>
      </w:r>
      <w:r w:rsidR="00973E9F">
        <w:t xml:space="preserve">. Zámer na odpredaj pozemkov bol zverejnený na  našej webovej stránke </w:t>
      </w:r>
      <w:hyperlink r:id="rId7" w:history="1">
        <w:r w:rsidR="00973E9F" w:rsidRPr="00C975D7">
          <w:rPr>
            <w:rStyle w:val="Hypertextovprepojenie"/>
          </w:rPr>
          <w:t>www.abraham.sk</w:t>
        </w:r>
      </w:hyperlink>
      <w:r w:rsidR="00973E9F">
        <w:t xml:space="preserve"> a na úradnej tabuli </w:t>
      </w:r>
      <w:r w:rsidR="00DD56AA">
        <w:t xml:space="preserve"> </w:t>
      </w:r>
      <w:proofErr w:type="spellStart"/>
      <w:r w:rsidR="00973E9F">
        <w:t>OcÚ</w:t>
      </w:r>
      <w:proofErr w:type="spellEnd"/>
      <w:r w:rsidR="00973E9F">
        <w:t>.</w:t>
      </w:r>
    </w:p>
    <w:p w:rsidR="00C0531B" w:rsidRDefault="00973E9F" w:rsidP="00663409">
      <w:pPr>
        <w:ind w:left="720"/>
        <w:jc w:val="both"/>
        <w:rPr>
          <w:b/>
        </w:rPr>
      </w:pPr>
      <w:r>
        <w:rPr>
          <w:b/>
        </w:rPr>
        <w:t>5</w:t>
      </w:r>
      <w:r w:rsidR="00183030">
        <w:rPr>
          <w:b/>
        </w:rPr>
        <w:t>.</w:t>
      </w:r>
      <w:r w:rsidR="00C0531B">
        <w:rPr>
          <w:b/>
        </w:rPr>
        <w:t xml:space="preserve"> </w:t>
      </w:r>
      <w:r w:rsidR="00832CCA" w:rsidRPr="00081F85">
        <w:rPr>
          <w:b/>
        </w:rPr>
        <w:t xml:space="preserve">  Interpelácie občanov, organizácií a poslancov</w:t>
      </w:r>
      <w:r w:rsidR="00832CCA">
        <w:rPr>
          <w:b/>
        </w:rPr>
        <w:t xml:space="preserve"> </w:t>
      </w:r>
    </w:p>
    <w:p w:rsidR="00973E9F" w:rsidRPr="00973E9F" w:rsidRDefault="00973E9F" w:rsidP="00663409">
      <w:pPr>
        <w:ind w:left="720"/>
        <w:jc w:val="both"/>
      </w:pPr>
      <w:r w:rsidRPr="00973E9F">
        <w:t>Nové interpelácie neboli vznesené.</w:t>
      </w:r>
    </w:p>
    <w:p w:rsidR="00743FF4" w:rsidRDefault="00973E9F" w:rsidP="00663409">
      <w:pPr>
        <w:ind w:left="720"/>
        <w:jc w:val="both"/>
        <w:rPr>
          <w:b/>
        </w:rPr>
      </w:pPr>
      <w:r>
        <w:rPr>
          <w:b/>
        </w:rPr>
        <w:t>6. Výber dodávateľa terénnych úprav Dolné diely</w:t>
      </w:r>
    </w:p>
    <w:p w:rsidR="00973E9F" w:rsidRDefault="00EB1369" w:rsidP="00663409">
      <w:pPr>
        <w:ind w:left="720"/>
        <w:jc w:val="both"/>
      </w:pPr>
      <w:r w:rsidRPr="00EB1369">
        <w:t xml:space="preserve">1. </w:t>
      </w:r>
      <w:r w:rsidRPr="00785383">
        <w:rPr>
          <w:b/>
        </w:rPr>
        <w:t xml:space="preserve">firma </w:t>
      </w:r>
      <w:proofErr w:type="spellStart"/>
      <w:r w:rsidRPr="00785383">
        <w:rPr>
          <w:b/>
        </w:rPr>
        <w:t>Cambau</w:t>
      </w:r>
      <w:proofErr w:type="spellEnd"/>
      <w:r w:rsidRPr="00785383">
        <w:rPr>
          <w:b/>
        </w:rPr>
        <w:t xml:space="preserve"> </w:t>
      </w:r>
      <w:proofErr w:type="spellStart"/>
      <w:r w:rsidRPr="00785383">
        <w:rPr>
          <w:b/>
        </w:rPr>
        <w:t>spol</w:t>
      </w:r>
      <w:proofErr w:type="spellEnd"/>
      <w:r w:rsidRPr="00785383">
        <w:rPr>
          <w:b/>
        </w:rPr>
        <w:t xml:space="preserve"> s r.o., Pusté Úľany</w:t>
      </w:r>
      <w:r>
        <w:t xml:space="preserve"> predložila  rozpočet na </w:t>
      </w:r>
      <w:r w:rsidRPr="00785383">
        <w:rPr>
          <w:b/>
        </w:rPr>
        <w:t>9 740,33 Eur</w:t>
      </w:r>
    </w:p>
    <w:p w:rsidR="00EB1369" w:rsidRDefault="00EB1369" w:rsidP="00663409">
      <w:pPr>
        <w:ind w:left="720"/>
        <w:jc w:val="both"/>
      </w:pPr>
      <w:r>
        <w:lastRenderedPageBreak/>
        <w:t xml:space="preserve">2. </w:t>
      </w:r>
      <w:r w:rsidRPr="00785383">
        <w:rPr>
          <w:b/>
        </w:rPr>
        <w:t>firma BRISS s r.o. Trnava</w:t>
      </w:r>
      <w:r>
        <w:t xml:space="preserve"> predložila rozpočet na </w:t>
      </w:r>
      <w:r w:rsidRPr="00785383">
        <w:rPr>
          <w:b/>
        </w:rPr>
        <w:t>10 327,58 Eur</w:t>
      </w:r>
    </w:p>
    <w:p w:rsidR="00EB1369" w:rsidRDefault="00EB1369" w:rsidP="00663409">
      <w:pPr>
        <w:ind w:left="720"/>
        <w:jc w:val="both"/>
        <w:rPr>
          <w:b/>
        </w:rPr>
      </w:pPr>
      <w:r>
        <w:t xml:space="preserve">3. </w:t>
      </w:r>
      <w:r w:rsidRPr="00785383">
        <w:rPr>
          <w:b/>
        </w:rPr>
        <w:t xml:space="preserve">firma  </w:t>
      </w:r>
      <w:proofErr w:type="spellStart"/>
      <w:r w:rsidRPr="00785383">
        <w:rPr>
          <w:b/>
        </w:rPr>
        <w:t>Savingplus</w:t>
      </w:r>
      <w:proofErr w:type="spellEnd"/>
      <w:r w:rsidRPr="00785383">
        <w:rPr>
          <w:b/>
        </w:rPr>
        <w:t xml:space="preserve">, </w:t>
      </w:r>
      <w:proofErr w:type="spellStart"/>
      <w:r w:rsidRPr="00785383">
        <w:rPr>
          <w:b/>
        </w:rPr>
        <w:t>spol</w:t>
      </w:r>
      <w:proofErr w:type="spellEnd"/>
      <w:r w:rsidRPr="00785383">
        <w:rPr>
          <w:b/>
        </w:rPr>
        <w:t xml:space="preserve"> s r.o. Sládkovičovo</w:t>
      </w:r>
      <w:r>
        <w:t xml:space="preserve"> predložila rozpočet na </w:t>
      </w:r>
      <w:r w:rsidRPr="00785383">
        <w:rPr>
          <w:b/>
        </w:rPr>
        <w:t>10 286,32 Eur</w:t>
      </w:r>
    </w:p>
    <w:p w:rsidR="00134A31" w:rsidRDefault="00134A31" w:rsidP="00663409">
      <w:pPr>
        <w:ind w:left="720"/>
        <w:jc w:val="both"/>
      </w:pPr>
      <w:r>
        <w:t>Poslanci</w:t>
      </w:r>
      <w:r w:rsidR="00DD56AA">
        <w:t xml:space="preserve"> </w:t>
      </w:r>
      <w:r>
        <w:t xml:space="preserve"> OZ na terénne úpravy vybrali firmu, ktorá predložila najnižší rozpočet, a to: </w:t>
      </w:r>
      <w:proofErr w:type="spellStart"/>
      <w:r>
        <w:t>Cambau</w:t>
      </w:r>
      <w:proofErr w:type="spellEnd"/>
      <w:r>
        <w:t xml:space="preserve">, </w:t>
      </w:r>
      <w:proofErr w:type="spellStart"/>
      <w:r>
        <w:t>spol</w:t>
      </w:r>
      <w:proofErr w:type="spellEnd"/>
      <w:r>
        <w:t xml:space="preserve">  s  r.o. Pusté Úľany</w:t>
      </w:r>
      <w:r w:rsidR="00DD56AA">
        <w:t xml:space="preserve"> – 9 740,33 Eur</w:t>
      </w:r>
      <w:r>
        <w:t>.</w:t>
      </w:r>
    </w:p>
    <w:p w:rsidR="00DD56AA" w:rsidRPr="00EB1369" w:rsidRDefault="00DD56AA" w:rsidP="00663409">
      <w:pPr>
        <w:ind w:left="720"/>
        <w:jc w:val="both"/>
      </w:pPr>
      <w:r>
        <w:t>Hlasovanie: za 6 poslancov, proti 0, zdržal sa 0</w:t>
      </w:r>
    </w:p>
    <w:p w:rsidR="00EB1369" w:rsidRDefault="00EB1369" w:rsidP="00663409">
      <w:pPr>
        <w:ind w:left="720"/>
        <w:jc w:val="both"/>
        <w:rPr>
          <w:b/>
        </w:rPr>
      </w:pPr>
      <w:r>
        <w:rPr>
          <w:b/>
        </w:rPr>
        <w:t>7.  Schválenie platu starostu obce</w:t>
      </w:r>
    </w:p>
    <w:p w:rsidR="00EB1369" w:rsidRDefault="00EB1369" w:rsidP="00663409">
      <w:pPr>
        <w:ind w:left="720"/>
        <w:jc w:val="both"/>
      </w:pPr>
      <w:r w:rsidRPr="00EB1369">
        <w:t xml:space="preserve">Anna </w:t>
      </w:r>
      <w:proofErr w:type="spellStart"/>
      <w:r w:rsidRPr="00EB1369">
        <w:t>Klementová</w:t>
      </w:r>
      <w:proofErr w:type="spellEnd"/>
      <w:r w:rsidRPr="00EB1369">
        <w:t>, zástupca starostu predložila OZ návrh na  schválenie platu starostu obce na rok 2014</w:t>
      </w:r>
      <w:r>
        <w:t>.</w:t>
      </w:r>
      <w:r w:rsidR="00785383">
        <w:t xml:space="preserve"> OZ schvaľuje plat starostu každoročne po oznámení štatistického úradu o výške priemernej mesačnej mzdy v národnom hospodárstve za uplynulý rok. </w:t>
      </w:r>
    </w:p>
    <w:p w:rsidR="00DA0F0F" w:rsidRDefault="00EB1369" w:rsidP="00663409">
      <w:pPr>
        <w:ind w:left="720"/>
        <w:jc w:val="both"/>
      </w:pPr>
      <w:r>
        <w:t>Poslanci</w:t>
      </w:r>
      <w:r w:rsidR="00DD56AA">
        <w:t xml:space="preserve"> OZ </w:t>
      </w:r>
      <w:r>
        <w:t xml:space="preserve"> po krátkej diskusii schválili </w:t>
      </w:r>
      <w:r w:rsidR="00E24899">
        <w:t xml:space="preserve">hrubý </w:t>
      </w:r>
      <w:r>
        <w:t>plat starostu vo výške  2 399,- Eu</w:t>
      </w:r>
      <w:r w:rsidR="00134A31">
        <w:t>r.</w:t>
      </w:r>
    </w:p>
    <w:p w:rsidR="00EB1369" w:rsidRPr="00EB1369" w:rsidRDefault="00DA0F0F" w:rsidP="00663409">
      <w:pPr>
        <w:ind w:left="720"/>
        <w:jc w:val="both"/>
      </w:pPr>
      <w:r>
        <w:t xml:space="preserve">Hlasovanie: za 5 poslancov /Peter </w:t>
      </w:r>
      <w:proofErr w:type="spellStart"/>
      <w:r>
        <w:t>Čambál</w:t>
      </w:r>
      <w:proofErr w:type="spellEnd"/>
      <w:r>
        <w:t xml:space="preserve">, Mgr. Anna </w:t>
      </w:r>
      <w:proofErr w:type="spellStart"/>
      <w:r>
        <w:t>Gécová</w:t>
      </w:r>
      <w:proofErr w:type="spellEnd"/>
      <w:r>
        <w:t xml:space="preserve">, František </w:t>
      </w:r>
      <w:proofErr w:type="spellStart"/>
      <w:r>
        <w:t>Ivančík</w:t>
      </w:r>
      <w:proofErr w:type="spellEnd"/>
      <w:r>
        <w:t xml:space="preserve">, Anna </w:t>
      </w:r>
      <w:proofErr w:type="spellStart"/>
      <w:r>
        <w:t>Klementová</w:t>
      </w:r>
      <w:proofErr w:type="spellEnd"/>
      <w:r>
        <w:t>, Ing. Jana Takáčová, proti  1</w:t>
      </w:r>
      <w:r w:rsidR="00B335A5">
        <w:t xml:space="preserve"> </w:t>
      </w:r>
      <w:r>
        <w:t xml:space="preserve">poslanec /Ing. Lukáš </w:t>
      </w:r>
      <w:proofErr w:type="spellStart"/>
      <w:r>
        <w:t>Kopáčik</w:t>
      </w:r>
      <w:proofErr w:type="spellEnd"/>
      <w:r>
        <w:t>/, zdržal sa 0.</w:t>
      </w:r>
      <w:r w:rsidR="00EB1369">
        <w:t xml:space="preserve"> </w:t>
      </w:r>
    </w:p>
    <w:p w:rsidR="00B376CA" w:rsidRDefault="004F35B1" w:rsidP="00663409">
      <w:pPr>
        <w:ind w:left="720"/>
        <w:jc w:val="both"/>
        <w:rPr>
          <w:b/>
        </w:rPr>
      </w:pPr>
      <w:r>
        <w:rPr>
          <w:b/>
        </w:rPr>
        <w:t xml:space="preserve">8. </w:t>
      </w:r>
      <w:r w:rsidR="00B376CA">
        <w:rPr>
          <w:b/>
        </w:rPr>
        <w:t xml:space="preserve">Starosta obce </w:t>
      </w:r>
      <w:r w:rsidR="00743FF4">
        <w:rPr>
          <w:b/>
        </w:rPr>
        <w:t>informoval poslancov o predložených žiadostiach</w:t>
      </w:r>
      <w:r w:rsidR="00D909C0">
        <w:rPr>
          <w:b/>
        </w:rPr>
        <w:t xml:space="preserve"> a oznamoch</w:t>
      </w:r>
      <w:r w:rsidR="00B376CA">
        <w:rPr>
          <w:b/>
        </w:rPr>
        <w:t>:</w:t>
      </w:r>
    </w:p>
    <w:p w:rsidR="00A5658B" w:rsidRDefault="00A5658B" w:rsidP="00663409">
      <w:pPr>
        <w:ind w:left="720"/>
        <w:jc w:val="both"/>
      </w:pPr>
      <w:r w:rsidRPr="00A5658B">
        <w:t xml:space="preserve">- </w:t>
      </w:r>
      <w:r w:rsidR="007E7F87">
        <w:t xml:space="preserve"> </w:t>
      </w:r>
      <w:r w:rsidRPr="00A5658B">
        <w:t xml:space="preserve">MŠ Abrahám predložila </w:t>
      </w:r>
      <w:r w:rsidR="00DA0F0F">
        <w:t xml:space="preserve"> oznámenie o počte prijatých detí v šk. roku 2014/2015</w:t>
      </w:r>
    </w:p>
    <w:p w:rsidR="00D909C0" w:rsidRDefault="00743FF4" w:rsidP="00DA0F0F">
      <w:pPr>
        <w:ind w:left="720"/>
        <w:jc w:val="both"/>
      </w:pPr>
      <w:r>
        <w:t xml:space="preserve">- </w:t>
      </w:r>
      <w:r w:rsidR="00D909C0">
        <w:t xml:space="preserve"> Zuzana Nováková, trvale bytom Trebatice, Hlavná 114 zaslala na OCÚ výpoveď z nájomnej zmluvy zo dňa 2.1.2005. Predmetom  nájmu bol 2-izbový byt v budove zdravotného strediska v </w:t>
      </w:r>
      <w:proofErr w:type="spellStart"/>
      <w:r w:rsidR="00D909C0">
        <w:t>Abraháme</w:t>
      </w:r>
      <w:proofErr w:type="spellEnd"/>
      <w:r w:rsidR="00D909C0">
        <w:t>. Výpovedná lehota sa končí dňa 31.3.2014. O pridelení bytu novému nájomcovi sa rozhodne v mesiaci apríl 2014 na zasadnutí OZ, dovtedy si môžu záujemci zaslať písomnú žiadosť na OCÚ.</w:t>
      </w:r>
    </w:p>
    <w:p w:rsidR="00D909C0" w:rsidRDefault="00D909C0" w:rsidP="00DA0F0F">
      <w:pPr>
        <w:ind w:left="720"/>
        <w:jc w:val="both"/>
      </w:pPr>
      <w:r>
        <w:t xml:space="preserve">- Oľga </w:t>
      </w:r>
      <w:proofErr w:type="spellStart"/>
      <w:r>
        <w:t>Matloňová</w:t>
      </w:r>
      <w:proofErr w:type="spellEnd"/>
      <w:r>
        <w:t>, trvale bytom Abrahám č. 437 –žiadosť o pridelenie 2 izbového bytu – bude prerokovaná  na zasadnutí OZ s prípadnými ďalšími žiadosťami v mesiaci apríl 2014.</w:t>
      </w:r>
    </w:p>
    <w:p w:rsidR="00D909C0" w:rsidRDefault="00D909C0" w:rsidP="00DA0F0F">
      <w:pPr>
        <w:ind w:left="720"/>
        <w:jc w:val="both"/>
      </w:pPr>
      <w:r>
        <w:t>- Klub OFK Abrahám zaslal písomný oznam o uskutočnení futbalového turnaja starých pánov d</w:t>
      </w:r>
      <w:r w:rsidR="004F35B1">
        <w:t xml:space="preserve">ňa </w:t>
      </w:r>
      <w:r>
        <w:t xml:space="preserve"> 21.6.2014 za účasti družstiev z Voderád, Pavlíc, Pustých Úľan a </w:t>
      </w:r>
      <w:r w:rsidR="004F35B1">
        <w:t xml:space="preserve"> </w:t>
      </w:r>
      <w:proofErr w:type="spellStart"/>
      <w:r>
        <w:t>Abrahámu</w:t>
      </w:r>
      <w:proofErr w:type="spellEnd"/>
      <w:r>
        <w:t xml:space="preserve"> na futba</w:t>
      </w:r>
      <w:r w:rsidR="004F35B1">
        <w:t xml:space="preserve">lovom   </w:t>
      </w:r>
      <w:r>
        <w:t>ihrisku v </w:t>
      </w:r>
      <w:proofErr w:type="spellStart"/>
      <w:r>
        <w:t>Abraháme</w:t>
      </w:r>
      <w:proofErr w:type="spellEnd"/>
      <w:r>
        <w:t>.</w:t>
      </w:r>
    </w:p>
    <w:p w:rsidR="004444CD" w:rsidRDefault="00D909C0" w:rsidP="00663409">
      <w:pPr>
        <w:ind w:left="720"/>
        <w:jc w:val="both"/>
        <w:rPr>
          <w:b/>
        </w:rPr>
      </w:pPr>
      <w:r>
        <w:t xml:space="preserve"> </w:t>
      </w:r>
      <w:r w:rsidR="004444CD" w:rsidRPr="004444CD">
        <w:rPr>
          <w:b/>
        </w:rPr>
        <w:t>Informácie starostu</w:t>
      </w:r>
    </w:p>
    <w:p w:rsidR="004444CD" w:rsidRDefault="004444CD" w:rsidP="00663409">
      <w:pPr>
        <w:ind w:left="720"/>
        <w:jc w:val="both"/>
      </w:pPr>
      <w:r w:rsidRPr="004444CD">
        <w:t xml:space="preserve">Starosta obce informoval poslancov OZ </w:t>
      </w:r>
      <w:r>
        <w:t>o:</w:t>
      </w:r>
    </w:p>
    <w:p w:rsidR="004444CD" w:rsidRDefault="004F35B1" w:rsidP="004444CD">
      <w:pPr>
        <w:pStyle w:val="Odsekzoznamu"/>
        <w:numPr>
          <w:ilvl w:val="0"/>
          <w:numId w:val="34"/>
        </w:numPr>
        <w:jc w:val="both"/>
      </w:pPr>
      <w:r>
        <w:t xml:space="preserve">Komunitnom pláne sociálnych služieb na roky 2014 – 2020, poslanci OZ ho </w:t>
      </w:r>
      <w:proofErr w:type="spellStart"/>
      <w:r>
        <w:t>obdržia</w:t>
      </w:r>
      <w:proofErr w:type="spellEnd"/>
      <w:r>
        <w:t xml:space="preserve"> mailom</w:t>
      </w:r>
      <w:r w:rsidR="00785383">
        <w:t>.</w:t>
      </w:r>
    </w:p>
    <w:p w:rsidR="004F35B1" w:rsidRDefault="004F35B1" w:rsidP="004444CD">
      <w:pPr>
        <w:pStyle w:val="Odsekzoznamu"/>
        <w:numPr>
          <w:ilvl w:val="0"/>
          <w:numId w:val="34"/>
        </w:numPr>
        <w:jc w:val="both"/>
      </w:pPr>
      <w:r>
        <w:t>Zásahu DHZ Abrahám v areáli Detskej ozdravovne Abrahám, kde išlo o úmyselné vypaľovanie trávnatého porastu</w:t>
      </w:r>
      <w:r w:rsidR="00785383">
        <w:t>.</w:t>
      </w:r>
    </w:p>
    <w:p w:rsidR="0020126D" w:rsidRDefault="0020126D" w:rsidP="004444CD">
      <w:pPr>
        <w:pStyle w:val="Odsekzoznamu"/>
        <w:numPr>
          <w:ilvl w:val="0"/>
          <w:numId w:val="34"/>
        </w:numPr>
        <w:jc w:val="both"/>
      </w:pPr>
      <w:r>
        <w:t xml:space="preserve"> </w:t>
      </w:r>
      <w:r w:rsidR="00C86BD1">
        <w:t>A</w:t>
      </w:r>
      <w:r>
        <w:t xml:space="preserve">kciách </w:t>
      </w:r>
      <w:proofErr w:type="spellStart"/>
      <w:r>
        <w:t>poriadaných</w:t>
      </w:r>
      <w:proofErr w:type="spellEnd"/>
      <w:r>
        <w:t xml:space="preserve"> </w:t>
      </w:r>
      <w:r w:rsidR="00C86BD1">
        <w:t>obcou a spoločenskými organizáciami</w:t>
      </w:r>
      <w:r>
        <w:t xml:space="preserve"> v nasledujúcom období:  30.apríla 2014 – stavanie mája pred KD, 7.</w:t>
      </w:r>
      <w:r w:rsidR="00C86BD1">
        <w:t xml:space="preserve"> </w:t>
      </w:r>
      <w:r>
        <w:t xml:space="preserve">júna 2014 – DHZ Abrahám súťaž Železný hasič, 19. júla 2014 – Abrahámsky kotlík + </w:t>
      </w:r>
      <w:proofErr w:type="spellStart"/>
      <w:r>
        <w:t>uličkársky</w:t>
      </w:r>
      <w:proofErr w:type="spellEnd"/>
      <w:r>
        <w:t xml:space="preserve"> turnaj, 9.</w:t>
      </w:r>
      <w:r w:rsidR="00C86BD1">
        <w:t xml:space="preserve"> </w:t>
      </w:r>
      <w:r>
        <w:t xml:space="preserve">augusta </w:t>
      </w:r>
      <w:r w:rsidR="00C86BD1">
        <w:t>2</w:t>
      </w:r>
      <w:r>
        <w:t xml:space="preserve">014 – oslava 50. rokov </w:t>
      </w:r>
      <w:proofErr w:type="spellStart"/>
      <w:r>
        <w:lastRenderedPageBreak/>
        <w:t>Jatelinky</w:t>
      </w:r>
      <w:proofErr w:type="spellEnd"/>
      <w:r>
        <w:t xml:space="preserve"> a 7. Obecný deň v priestoroch športového areálu, 30.</w:t>
      </w:r>
      <w:r w:rsidR="00C86BD1">
        <w:t xml:space="preserve"> augusta </w:t>
      </w:r>
      <w:r>
        <w:t>2014 – Vatra Ústavy.</w:t>
      </w:r>
    </w:p>
    <w:p w:rsidR="00C86BD1" w:rsidRDefault="00C86BD1" w:rsidP="004444CD">
      <w:pPr>
        <w:pStyle w:val="Odsekzoznamu"/>
        <w:numPr>
          <w:ilvl w:val="0"/>
          <w:numId w:val="34"/>
        </w:numPr>
        <w:jc w:val="both"/>
      </w:pPr>
      <w:r>
        <w:t xml:space="preserve">Účasti zástupcov obce Bohumila </w:t>
      </w:r>
      <w:proofErr w:type="spellStart"/>
      <w:r>
        <w:t>Čambála</w:t>
      </w:r>
      <w:proofErr w:type="spellEnd"/>
      <w:r>
        <w:t>, Anny Klementovej a Jozefa Ivančíka na konferencii v Záhrebe v dňoch 14.-16. mája 2014</w:t>
      </w:r>
      <w:r w:rsidR="00B335A5">
        <w:t>.</w:t>
      </w:r>
      <w:r>
        <w:t xml:space="preserve"> </w:t>
      </w:r>
    </w:p>
    <w:p w:rsidR="00BF720B" w:rsidRDefault="00BF720B" w:rsidP="004F35B1">
      <w:pPr>
        <w:ind w:left="720"/>
        <w:jc w:val="center"/>
        <w:rPr>
          <w:b/>
          <w:bCs/>
        </w:rPr>
      </w:pPr>
      <w:r>
        <w:rPr>
          <w:b/>
          <w:bCs/>
        </w:rPr>
        <w:t>U</w:t>
      </w:r>
      <w:r w:rsidR="00FB4BF1">
        <w:rPr>
          <w:b/>
          <w:bCs/>
        </w:rPr>
        <w:t> </w:t>
      </w:r>
      <w:r>
        <w:rPr>
          <w:b/>
          <w:bCs/>
        </w:rPr>
        <w:t>z</w:t>
      </w:r>
      <w:r w:rsidR="00FB4BF1">
        <w:rPr>
          <w:b/>
          <w:bCs/>
        </w:rPr>
        <w:t> </w:t>
      </w:r>
      <w:r>
        <w:rPr>
          <w:b/>
          <w:bCs/>
        </w:rPr>
        <w:t>n</w:t>
      </w:r>
      <w:r w:rsidR="00FB4BF1">
        <w:rPr>
          <w:b/>
          <w:bCs/>
        </w:rPr>
        <w:t xml:space="preserve"> </w:t>
      </w:r>
      <w:r>
        <w:rPr>
          <w:b/>
          <w:bCs/>
        </w:rPr>
        <w:t>e</w:t>
      </w:r>
      <w:r w:rsidR="00FB4BF1">
        <w:rPr>
          <w:b/>
          <w:bCs/>
        </w:rPr>
        <w:t xml:space="preserve"> </w:t>
      </w:r>
      <w:r>
        <w:rPr>
          <w:b/>
          <w:bCs/>
        </w:rPr>
        <w:t>s</w:t>
      </w:r>
      <w:r w:rsidR="00FB4BF1">
        <w:rPr>
          <w:b/>
          <w:bCs/>
        </w:rPr>
        <w:t> </w:t>
      </w:r>
      <w:r>
        <w:rPr>
          <w:b/>
          <w:bCs/>
        </w:rPr>
        <w:t>e</w:t>
      </w:r>
      <w:r w:rsidR="00FB4BF1">
        <w:rPr>
          <w:b/>
          <w:bCs/>
        </w:rPr>
        <w:t xml:space="preserve"> </w:t>
      </w:r>
      <w:r>
        <w:rPr>
          <w:b/>
          <w:bCs/>
        </w:rPr>
        <w:t>n</w:t>
      </w:r>
      <w:r w:rsidR="00FB4BF1">
        <w:rPr>
          <w:b/>
          <w:bCs/>
        </w:rPr>
        <w:t xml:space="preserve"> </w:t>
      </w:r>
      <w:r>
        <w:rPr>
          <w:b/>
          <w:bCs/>
        </w:rPr>
        <w:t>i</w:t>
      </w:r>
      <w:r w:rsidR="00FB4BF1">
        <w:rPr>
          <w:b/>
          <w:bCs/>
        </w:rPr>
        <w:t xml:space="preserve"> </w:t>
      </w:r>
      <w:r>
        <w:rPr>
          <w:b/>
          <w:bCs/>
        </w:rPr>
        <w:t>e</w:t>
      </w:r>
    </w:p>
    <w:p w:rsidR="00E1192C" w:rsidRDefault="00BF720B" w:rsidP="008976FE">
      <w:pPr>
        <w:pStyle w:val="Odsekzoznamu"/>
        <w:ind w:left="1080"/>
        <w:jc w:val="center"/>
      </w:pPr>
      <w:r>
        <w:t>zo zasadnutia Obecného zastupiteľstva v </w:t>
      </w:r>
      <w:proofErr w:type="spellStart"/>
      <w:r>
        <w:t>Abraháme</w:t>
      </w:r>
      <w:proofErr w:type="spellEnd"/>
      <w:r>
        <w:t xml:space="preserve">  dňa </w:t>
      </w:r>
      <w:r w:rsidR="0061208C">
        <w:t xml:space="preserve"> </w:t>
      </w:r>
      <w:r w:rsidR="007E7F87">
        <w:t>1</w:t>
      </w:r>
      <w:r w:rsidR="004F35B1">
        <w:t>2.3.</w:t>
      </w:r>
      <w:r w:rsidR="00B376CA">
        <w:t>2014</w:t>
      </w:r>
    </w:p>
    <w:p w:rsidR="00BF720B" w:rsidRDefault="00C77ED4" w:rsidP="008976FE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A</w:t>
      </w:r>
      <w:r w:rsidR="00BF720B">
        <w:rPr>
          <w:b/>
          <w:bCs/>
        </w:rPr>
        <w:t>.</w:t>
      </w:r>
    </w:p>
    <w:p w:rsidR="003C53C1" w:rsidRDefault="003C53C1" w:rsidP="008976FE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Obecné zastupiteľstvo berie na vedomie</w:t>
      </w:r>
    </w:p>
    <w:p w:rsidR="00DF2291" w:rsidRDefault="00DF2291" w:rsidP="0061208C">
      <w:pPr>
        <w:pStyle w:val="Odsekzoznamu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Informácie starostu obce uvedené v bode </w:t>
      </w:r>
      <w:r w:rsidR="00B376CA">
        <w:rPr>
          <w:bCs/>
        </w:rPr>
        <w:t>8</w:t>
      </w:r>
      <w:r>
        <w:rPr>
          <w:bCs/>
        </w:rPr>
        <w:t>.</w:t>
      </w:r>
    </w:p>
    <w:p w:rsidR="00BF720B" w:rsidRDefault="004F35B1" w:rsidP="008976FE">
      <w:pPr>
        <w:pStyle w:val="Odsekzoznamu"/>
        <w:ind w:left="1080"/>
        <w:jc w:val="center"/>
        <w:rPr>
          <w:b/>
          <w:bCs/>
        </w:rPr>
      </w:pPr>
      <w:r>
        <w:rPr>
          <w:b/>
          <w:bCs/>
        </w:rPr>
        <w:t>O</w:t>
      </w:r>
      <w:r w:rsidR="00BF720B" w:rsidRPr="00FD584A">
        <w:rPr>
          <w:b/>
          <w:bCs/>
        </w:rPr>
        <w:t>becné zastupiteľstvo schvaľuje</w:t>
      </w:r>
    </w:p>
    <w:p w:rsidR="00B335A5" w:rsidRDefault="00BF720B" w:rsidP="0061208C">
      <w:pPr>
        <w:pStyle w:val="Odsekzoznamu"/>
        <w:numPr>
          <w:ilvl w:val="0"/>
          <w:numId w:val="4"/>
        </w:numPr>
        <w:jc w:val="both"/>
      </w:pPr>
      <w:r>
        <w:t>Program zasadnutia obecného zastupiteľstva</w:t>
      </w:r>
      <w:r w:rsidR="004F35B1">
        <w:t xml:space="preserve"> doplnený o</w:t>
      </w:r>
      <w:r w:rsidR="00B335A5">
        <w:t xml:space="preserve"> dva </w:t>
      </w:r>
      <w:r w:rsidR="004F35B1">
        <w:t xml:space="preserve"> body</w:t>
      </w:r>
      <w:r w:rsidR="00B335A5">
        <w:t>:</w:t>
      </w:r>
      <w:r w:rsidR="0020126D">
        <w:t xml:space="preserve"> </w:t>
      </w:r>
    </w:p>
    <w:p w:rsidR="00B335A5" w:rsidRDefault="00B335A5" w:rsidP="00B335A5">
      <w:pPr>
        <w:ind w:left="993"/>
        <w:jc w:val="both"/>
      </w:pPr>
      <w:r>
        <w:t>a/</w:t>
      </w:r>
      <w:r w:rsidR="0020126D">
        <w:t xml:space="preserve"> </w:t>
      </w:r>
      <w:r>
        <w:t xml:space="preserve">    </w:t>
      </w:r>
      <w:r w:rsidR="0020126D">
        <w:t>schválenie platu starostu  </w:t>
      </w:r>
    </w:p>
    <w:p w:rsidR="00BF720B" w:rsidRDefault="00B335A5" w:rsidP="00B335A5">
      <w:pPr>
        <w:ind w:left="993"/>
        <w:jc w:val="both"/>
      </w:pPr>
      <w:r>
        <w:t xml:space="preserve">b/   </w:t>
      </w:r>
      <w:r w:rsidR="0020126D">
        <w:t xml:space="preserve">zmenu v rozpočte na rok 2014 v položke parkovisko cintorín + 3 000,- Eur a ihrisko </w:t>
      </w:r>
      <w:r>
        <w:t xml:space="preserve">  </w:t>
      </w:r>
      <w:r w:rsidR="0020126D">
        <w:t>byty - 3 000,- Eur.</w:t>
      </w:r>
    </w:p>
    <w:p w:rsidR="00492B4F" w:rsidRDefault="00BF720B" w:rsidP="003C0A37">
      <w:pPr>
        <w:pStyle w:val="Odsekzoznamu"/>
        <w:numPr>
          <w:ilvl w:val="0"/>
          <w:numId w:val="4"/>
        </w:numPr>
        <w:jc w:val="both"/>
      </w:pPr>
      <w:r>
        <w:t>Návrhovú komisiu v zložení:</w:t>
      </w:r>
      <w:r w:rsidR="005C4F1B">
        <w:t xml:space="preserve"> František Ivančík, </w:t>
      </w:r>
      <w:r w:rsidR="004F35B1">
        <w:t xml:space="preserve">Ing. Jana Takáčová, Ing. Lukáš </w:t>
      </w:r>
      <w:proofErr w:type="spellStart"/>
      <w:r w:rsidR="004F35B1">
        <w:t>Kopáčik</w:t>
      </w:r>
      <w:proofErr w:type="spellEnd"/>
    </w:p>
    <w:p w:rsidR="004F35B1" w:rsidRDefault="00B335A5" w:rsidP="003C0A37">
      <w:pPr>
        <w:pStyle w:val="Odsekzoznamu"/>
        <w:numPr>
          <w:ilvl w:val="0"/>
          <w:numId w:val="4"/>
        </w:numPr>
        <w:jc w:val="both"/>
      </w:pPr>
      <w:r>
        <w:t xml:space="preserve">Dodávateľa terénnych úprav Dolné diely - firma </w:t>
      </w:r>
      <w:proofErr w:type="spellStart"/>
      <w:r>
        <w:t>Cambau</w:t>
      </w:r>
      <w:proofErr w:type="spellEnd"/>
      <w:r>
        <w:t>, s r.o. Pusté Úľany v sume  9 740,33 Eur.</w:t>
      </w:r>
    </w:p>
    <w:p w:rsidR="00B335A5" w:rsidRDefault="00E24899" w:rsidP="003C0A37">
      <w:pPr>
        <w:pStyle w:val="Odsekzoznamu"/>
        <w:numPr>
          <w:ilvl w:val="0"/>
          <w:numId w:val="4"/>
        </w:numPr>
        <w:jc w:val="both"/>
      </w:pPr>
      <w:r>
        <w:t>Hrubý p</w:t>
      </w:r>
      <w:bookmarkStart w:id="0" w:name="_GoBack"/>
      <w:bookmarkEnd w:id="0"/>
      <w:r w:rsidR="00B335A5">
        <w:t>lat starostu obce vo výške  2 399,- Eur.</w:t>
      </w:r>
    </w:p>
    <w:p w:rsidR="003F55D4" w:rsidRDefault="003F55D4" w:rsidP="003F55D4">
      <w:pPr>
        <w:ind w:left="993"/>
        <w:jc w:val="both"/>
      </w:pPr>
      <w:r>
        <w:t xml:space="preserve">Hlasovanie: za </w:t>
      </w:r>
      <w:r w:rsidR="00B335A5">
        <w:t>6</w:t>
      </w:r>
      <w:r>
        <w:t xml:space="preserve"> poslancov, proti 0, zdržal sa 0.</w:t>
      </w:r>
    </w:p>
    <w:p w:rsidR="005C4F1B" w:rsidRDefault="00EC2981" w:rsidP="005C4F1B">
      <w:pPr>
        <w:ind w:left="993"/>
        <w:jc w:val="both"/>
      </w:pPr>
      <w:r>
        <w:t xml:space="preserve">Zapísala: Anna </w:t>
      </w:r>
      <w:proofErr w:type="spellStart"/>
      <w:r>
        <w:t>Klementová</w:t>
      </w:r>
      <w:proofErr w:type="spellEnd"/>
      <w:r w:rsidR="005C4F1B">
        <w:t xml:space="preserve"> </w:t>
      </w:r>
    </w:p>
    <w:p w:rsidR="00BF720B" w:rsidRDefault="005C4F1B" w:rsidP="005C4F1B">
      <w:pPr>
        <w:ind w:left="993"/>
        <w:jc w:val="both"/>
      </w:pPr>
      <w:r>
        <w:t xml:space="preserve">                                                           </w:t>
      </w:r>
      <w:proofErr w:type="spellStart"/>
      <w:r w:rsidR="00B335A5">
        <w:t>Mgr.Anna</w:t>
      </w:r>
      <w:proofErr w:type="spellEnd"/>
      <w:r w:rsidR="00B335A5">
        <w:t xml:space="preserve"> </w:t>
      </w:r>
      <w:proofErr w:type="spellStart"/>
      <w:r w:rsidR="00B335A5">
        <w:t>Gécová</w:t>
      </w:r>
      <w:proofErr w:type="spellEnd"/>
      <w:r>
        <w:t xml:space="preserve">       </w:t>
      </w:r>
      <w:r w:rsidR="00241995">
        <w:t xml:space="preserve">  </w:t>
      </w:r>
      <w:r w:rsidR="00221F55">
        <w:t xml:space="preserve"> </w:t>
      </w:r>
      <w:r w:rsidR="002E136A">
        <w:t xml:space="preserve"> </w:t>
      </w:r>
      <w:r w:rsidR="00BF720B">
        <w:t xml:space="preserve"> ............................................</w:t>
      </w:r>
    </w:p>
    <w:p w:rsidR="005C4F1B" w:rsidRDefault="005C4F1B" w:rsidP="008B6372">
      <w:pPr>
        <w:pStyle w:val="Odsekzoznamu"/>
        <w:ind w:left="1800"/>
        <w:jc w:val="both"/>
      </w:pPr>
      <w:r>
        <w:t xml:space="preserve"> </w:t>
      </w:r>
    </w:p>
    <w:p w:rsidR="00BF720B" w:rsidRDefault="00221F55" w:rsidP="008B6372">
      <w:pPr>
        <w:pStyle w:val="Odsekzoznamu"/>
        <w:ind w:left="1800"/>
        <w:jc w:val="both"/>
      </w:pPr>
      <w:r>
        <w:t xml:space="preserve">                                        </w:t>
      </w:r>
      <w:r w:rsidR="002D5A20">
        <w:t xml:space="preserve"> </w:t>
      </w:r>
      <w:r w:rsidR="005C4F1B">
        <w:t xml:space="preserve"> </w:t>
      </w:r>
      <w:r>
        <w:t xml:space="preserve">  </w:t>
      </w:r>
      <w:r w:rsidR="00B335A5">
        <w:t xml:space="preserve">Peter </w:t>
      </w:r>
      <w:proofErr w:type="spellStart"/>
      <w:r w:rsidR="00B335A5">
        <w:t>Čambál</w:t>
      </w:r>
      <w:proofErr w:type="spellEnd"/>
      <w:r w:rsidR="00B335A5">
        <w:t xml:space="preserve">         </w:t>
      </w:r>
      <w:r w:rsidR="002E136A">
        <w:t xml:space="preserve">  </w:t>
      </w:r>
      <w:r w:rsidR="00EC2981">
        <w:t xml:space="preserve"> </w:t>
      </w:r>
      <w:r w:rsidR="0083573F">
        <w:t xml:space="preserve">     </w:t>
      </w:r>
      <w:r w:rsidR="00256706">
        <w:t xml:space="preserve"> </w:t>
      </w:r>
      <w:r w:rsidR="00BF720B">
        <w:t xml:space="preserve"> ............................................ </w:t>
      </w:r>
    </w:p>
    <w:p w:rsidR="005C4F1B" w:rsidRDefault="005C4F1B" w:rsidP="008B6372">
      <w:pPr>
        <w:pStyle w:val="Odsekzoznamu"/>
        <w:ind w:left="1800"/>
        <w:jc w:val="both"/>
      </w:pPr>
    </w:p>
    <w:p w:rsidR="00FB4BF1" w:rsidRDefault="00BF720B" w:rsidP="008B6372">
      <w:pPr>
        <w:pStyle w:val="Odsekzoznamu"/>
        <w:ind w:left="1800"/>
        <w:jc w:val="both"/>
        <w:rPr>
          <w:b/>
          <w:bCs/>
        </w:rPr>
      </w:pPr>
      <w:r>
        <w:t xml:space="preserve">                            </w:t>
      </w:r>
      <w:r w:rsidR="001701F7">
        <w:t xml:space="preserve">                       </w:t>
      </w:r>
      <w:r>
        <w:t xml:space="preserve">   </w:t>
      </w:r>
      <w:r w:rsidRPr="00FD584A">
        <w:rPr>
          <w:b/>
          <w:bCs/>
        </w:rPr>
        <w:t>Ing. Igor Németh</w:t>
      </w:r>
      <w:r w:rsidR="00DB0555">
        <w:rPr>
          <w:b/>
          <w:bCs/>
        </w:rPr>
        <w:t>, starosta obce Abrahám</w:t>
      </w:r>
    </w:p>
    <w:p w:rsidR="00FB4BF1" w:rsidRPr="00FD584A" w:rsidRDefault="00E30CDD" w:rsidP="008B6372">
      <w:pPr>
        <w:pStyle w:val="Odsekzoznamu"/>
        <w:ind w:left="180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BF720B" w:rsidRPr="003C0A37" w:rsidRDefault="00BF720B" w:rsidP="008976FE">
      <w:pPr>
        <w:pStyle w:val="Odsekzoznamu"/>
        <w:ind w:left="1080"/>
        <w:jc w:val="both"/>
      </w:pPr>
    </w:p>
    <w:p w:rsidR="00BF720B" w:rsidRPr="008976FE" w:rsidRDefault="00BF720B" w:rsidP="008976FE">
      <w:pPr>
        <w:pStyle w:val="Odsekzoznamu"/>
        <w:ind w:left="1080"/>
        <w:jc w:val="both"/>
      </w:pPr>
    </w:p>
    <w:p w:rsidR="00BF720B" w:rsidRPr="000D34F5" w:rsidRDefault="00BF720B" w:rsidP="000D34F5"/>
    <w:sectPr w:rsidR="00BF720B" w:rsidRPr="000D34F5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87D39"/>
    <w:multiLevelType w:val="hybridMultilevel"/>
    <w:tmpl w:val="99F24E3E"/>
    <w:lvl w:ilvl="0" w:tplc="20B89CD2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F7125"/>
    <w:multiLevelType w:val="hybridMultilevel"/>
    <w:tmpl w:val="7990E6E4"/>
    <w:lvl w:ilvl="0" w:tplc="7BB650EE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Calibri"/>
        <w:b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387CCA"/>
    <w:multiLevelType w:val="hybridMultilevel"/>
    <w:tmpl w:val="41EC601E"/>
    <w:lvl w:ilvl="0" w:tplc="AE687F96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71BFA"/>
    <w:multiLevelType w:val="hybridMultilevel"/>
    <w:tmpl w:val="74B85978"/>
    <w:lvl w:ilvl="0" w:tplc="E8C8E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5"/>
  </w:num>
  <w:num w:numId="5">
    <w:abstractNumId w:val="17"/>
  </w:num>
  <w:num w:numId="6">
    <w:abstractNumId w:val="0"/>
  </w:num>
  <w:num w:numId="7">
    <w:abstractNumId w:val="20"/>
  </w:num>
  <w:num w:numId="8">
    <w:abstractNumId w:val="29"/>
  </w:num>
  <w:num w:numId="9">
    <w:abstractNumId w:val="2"/>
  </w:num>
  <w:num w:numId="10">
    <w:abstractNumId w:val="30"/>
  </w:num>
  <w:num w:numId="11">
    <w:abstractNumId w:val="21"/>
  </w:num>
  <w:num w:numId="12">
    <w:abstractNumId w:val="22"/>
  </w:num>
  <w:num w:numId="13">
    <w:abstractNumId w:val="13"/>
  </w:num>
  <w:num w:numId="14">
    <w:abstractNumId w:val="31"/>
  </w:num>
  <w:num w:numId="15">
    <w:abstractNumId w:val="18"/>
  </w:num>
  <w:num w:numId="16">
    <w:abstractNumId w:val="28"/>
  </w:num>
  <w:num w:numId="17">
    <w:abstractNumId w:val="9"/>
  </w:num>
  <w:num w:numId="18">
    <w:abstractNumId w:val="7"/>
  </w:num>
  <w:num w:numId="19">
    <w:abstractNumId w:val="27"/>
  </w:num>
  <w:num w:numId="20">
    <w:abstractNumId w:val="3"/>
  </w:num>
  <w:num w:numId="21">
    <w:abstractNumId w:val="6"/>
  </w:num>
  <w:num w:numId="22">
    <w:abstractNumId w:val="32"/>
  </w:num>
  <w:num w:numId="23">
    <w:abstractNumId w:val="10"/>
  </w:num>
  <w:num w:numId="24">
    <w:abstractNumId w:val="14"/>
  </w:num>
  <w:num w:numId="25">
    <w:abstractNumId w:val="26"/>
  </w:num>
  <w:num w:numId="26">
    <w:abstractNumId w:val="33"/>
  </w:num>
  <w:num w:numId="27">
    <w:abstractNumId w:val="16"/>
  </w:num>
  <w:num w:numId="28">
    <w:abstractNumId w:val="4"/>
  </w:num>
  <w:num w:numId="29">
    <w:abstractNumId w:val="12"/>
  </w:num>
  <w:num w:numId="30">
    <w:abstractNumId w:val="23"/>
  </w:num>
  <w:num w:numId="31">
    <w:abstractNumId w:val="24"/>
  </w:num>
  <w:num w:numId="32">
    <w:abstractNumId w:val="1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F5"/>
    <w:rsid w:val="00002AF2"/>
    <w:rsid w:val="00007185"/>
    <w:rsid w:val="0001431B"/>
    <w:rsid w:val="00022D28"/>
    <w:rsid w:val="0002565E"/>
    <w:rsid w:val="00026CB7"/>
    <w:rsid w:val="00036850"/>
    <w:rsid w:val="00041EF7"/>
    <w:rsid w:val="0004292D"/>
    <w:rsid w:val="000454AD"/>
    <w:rsid w:val="0004628F"/>
    <w:rsid w:val="000500C0"/>
    <w:rsid w:val="000511CA"/>
    <w:rsid w:val="000540C8"/>
    <w:rsid w:val="000573E6"/>
    <w:rsid w:val="00075965"/>
    <w:rsid w:val="00081F85"/>
    <w:rsid w:val="000825C9"/>
    <w:rsid w:val="000839E3"/>
    <w:rsid w:val="00084BB0"/>
    <w:rsid w:val="00084EB0"/>
    <w:rsid w:val="00085F1E"/>
    <w:rsid w:val="00097ED5"/>
    <w:rsid w:val="000A3A17"/>
    <w:rsid w:val="000A3C20"/>
    <w:rsid w:val="000A5F72"/>
    <w:rsid w:val="000A70F6"/>
    <w:rsid w:val="000D34F5"/>
    <w:rsid w:val="000D3924"/>
    <w:rsid w:val="000E06B8"/>
    <w:rsid w:val="000F1D58"/>
    <w:rsid w:val="000F64B2"/>
    <w:rsid w:val="001038C2"/>
    <w:rsid w:val="00103C4F"/>
    <w:rsid w:val="00104F56"/>
    <w:rsid w:val="001111E8"/>
    <w:rsid w:val="00127002"/>
    <w:rsid w:val="001316E6"/>
    <w:rsid w:val="00134A31"/>
    <w:rsid w:val="001356BD"/>
    <w:rsid w:val="00140C9A"/>
    <w:rsid w:val="001542EB"/>
    <w:rsid w:val="00164486"/>
    <w:rsid w:val="001701F7"/>
    <w:rsid w:val="00183030"/>
    <w:rsid w:val="0019114F"/>
    <w:rsid w:val="001A48F4"/>
    <w:rsid w:val="001B1CA2"/>
    <w:rsid w:val="001B35FF"/>
    <w:rsid w:val="001C3847"/>
    <w:rsid w:val="001D40DB"/>
    <w:rsid w:val="0020126D"/>
    <w:rsid w:val="00203CCD"/>
    <w:rsid w:val="00205721"/>
    <w:rsid w:val="00215205"/>
    <w:rsid w:val="002208CB"/>
    <w:rsid w:val="00221F55"/>
    <w:rsid w:val="00241995"/>
    <w:rsid w:val="00243116"/>
    <w:rsid w:val="00245771"/>
    <w:rsid w:val="002504BD"/>
    <w:rsid w:val="00256706"/>
    <w:rsid w:val="0026340C"/>
    <w:rsid w:val="002647F9"/>
    <w:rsid w:val="002742A5"/>
    <w:rsid w:val="0027689D"/>
    <w:rsid w:val="002B6034"/>
    <w:rsid w:val="002C478A"/>
    <w:rsid w:val="002D0158"/>
    <w:rsid w:val="002D5A20"/>
    <w:rsid w:val="002D687C"/>
    <w:rsid w:val="002E136A"/>
    <w:rsid w:val="0030378C"/>
    <w:rsid w:val="00305A1E"/>
    <w:rsid w:val="00316BCD"/>
    <w:rsid w:val="00325D72"/>
    <w:rsid w:val="00332987"/>
    <w:rsid w:val="00342792"/>
    <w:rsid w:val="003460F8"/>
    <w:rsid w:val="00346A78"/>
    <w:rsid w:val="00347329"/>
    <w:rsid w:val="003539A4"/>
    <w:rsid w:val="00362A90"/>
    <w:rsid w:val="00364D6D"/>
    <w:rsid w:val="0036519D"/>
    <w:rsid w:val="0037438B"/>
    <w:rsid w:val="003860AD"/>
    <w:rsid w:val="003A752D"/>
    <w:rsid w:val="003B3AF2"/>
    <w:rsid w:val="003B6CA0"/>
    <w:rsid w:val="003C0A37"/>
    <w:rsid w:val="003C53C1"/>
    <w:rsid w:val="003C5980"/>
    <w:rsid w:val="003E0048"/>
    <w:rsid w:val="003E23BA"/>
    <w:rsid w:val="003F55D4"/>
    <w:rsid w:val="00413EFA"/>
    <w:rsid w:val="0042054D"/>
    <w:rsid w:val="00420A3E"/>
    <w:rsid w:val="0042750D"/>
    <w:rsid w:val="00431EAD"/>
    <w:rsid w:val="00440370"/>
    <w:rsid w:val="004444CD"/>
    <w:rsid w:val="004530F6"/>
    <w:rsid w:val="004771A6"/>
    <w:rsid w:val="00480586"/>
    <w:rsid w:val="004868A2"/>
    <w:rsid w:val="004913A0"/>
    <w:rsid w:val="00492B4F"/>
    <w:rsid w:val="00497FC4"/>
    <w:rsid w:val="004A1F49"/>
    <w:rsid w:val="004A2B3D"/>
    <w:rsid w:val="004A4D6C"/>
    <w:rsid w:val="004B10CD"/>
    <w:rsid w:val="004C3624"/>
    <w:rsid w:val="004D2307"/>
    <w:rsid w:val="004D263E"/>
    <w:rsid w:val="004D4FBD"/>
    <w:rsid w:val="004E00AA"/>
    <w:rsid w:val="004E11EC"/>
    <w:rsid w:val="004E375D"/>
    <w:rsid w:val="004F35B1"/>
    <w:rsid w:val="004F4C58"/>
    <w:rsid w:val="004F6B79"/>
    <w:rsid w:val="004F7035"/>
    <w:rsid w:val="00505990"/>
    <w:rsid w:val="00513E4D"/>
    <w:rsid w:val="00517142"/>
    <w:rsid w:val="00525186"/>
    <w:rsid w:val="00525770"/>
    <w:rsid w:val="00532410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81DAB"/>
    <w:rsid w:val="00586B0F"/>
    <w:rsid w:val="00595D55"/>
    <w:rsid w:val="00597774"/>
    <w:rsid w:val="005C1ACB"/>
    <w:rsid w:val="005C4F1B"/>
    <w:rsid w:val="005C5C92"/>
    <w:rsid w:val="005E3275"/>
    <w:rsid w:val="005E504D"/>
    <w:rsid w:val="005E64DB"/>
    <w:rsid w:val="00602111"/>
    <w:rsid w:val="0061208C"/>
    <w:rsid w:val="00614A0D"/>
    <w:rsid w:val="00625818"/>
    <w:rsid w:val="00634166"/>
    <w:rsid w:val="006477C5"/>
    <w:rsid w:val="00652348"/>
    <w:rsid w:val="00661C8B"/>
    <w:rsid w:val="00663409"/>
    <w:rsid w:val="00675F3C"/>
    <w:rsid w:val="00681701"/>
    <w:rsid w:val="00695C98"/>
    <w:rsid w:val="006A05E0"/>
    <w:rsid w:val="006A2904"/>
    <w:rsid w:val="006B2EF5"/>
    <w:rsid w:val="006E3E34"/>
    <w:rsid w:val="006E6993"/>
    <w:rsid w:val="006F4256"/>
    <w:rsid w:val="006F7D9A"/>
    <w:rsid w:val="00743FF4"/>
    <w:rsid w:val="00757886"/>
    <w:rsid w:val="00767B1F"/>
    <w:rsid w:val="00770A18"/>
    <w:rsid w:val="00773D75"/>
    <w:rsid w:val="00785383"/>
    <w:rsid w:val="00787A9E"/>
    <w:rsid w:val="00794A11"/>
    <w:rsid w:val="00794AFD"/>
    <w:rsid w:val="00796E69"/>
    <w:rsid w:val="007A3F78"/>
    <w:rsid w:val="007B4172"/>
    <w:rsid w:val="007B50CF"/>
    <w:rsid w:val="007B6656"/>
    <w:rsid w:val="007D6F49"/>
    <w:rsid w:val="007E1C6A"/>
    <w:rsid w:val="007E4078"/>
    <w:rsid w:val="007E4ABD"/>
    <w:rsid w:val="007E7F87"/>
    <w:rsid w:val="007F1030"/>
    <w:rsid w:val="007F4498"/>
    <w:rsid w:val="007F7501"/>
    <w:rsid w:val="00803D70"/>
    <w:rsid w:val="008261CB"/>
    <w:rsid w:val="00832CCA"/>
    <w:rsid w:val="008354CD"/>
    <w:rsid w:val="0083573F"/>
    <w:rsid w:val="00840575"/>
    <w:rsid w:val="00841166"/>
    <w:rsid w:val="00842D9C"/>
    <w:rsid w:val="0084604E"/>
    <w:rsid w:val="0085063E"/>
    <w:rsid w:val="0085469C"/>
    <w:rsid w:val="00866A75"/>
    <w:rsid w:val="00867DFB"/>
    <w:rsid w:val="0088125C"/>
    <w:rsid w:val="0088349F"/>
    <w:rsid w:val="008851B6"/>
    <w:rsid w:val="00891360"/>
    <w:rsid w:val="00894C1C"/>
    <w:rsid w:val="008976FE"/>
    <w:rsid w:val="008A2382"/>
    <w:rsid w:val="008B17C7"/>
    <w:rsid w:val="008B2C5D"/>
    <w:rsid w:val="008B6372"/>
    <w:rsid w:val="008D2D03"/>
    <w:rsid w:val="008D70EF"/>
    <w:rsid w:val="008E0B25"/>
    <w:rsid w:val="008E504D"/>
    <w:rsid w:val="008F2491"/>
    <w:rsid w:val="008F4505"/>
    <w:rsid w:val="009015F2"/>
    <w:rsid w:val="00905C05"/>
    <w:rsid w:val="00917AD9"/>
    <w:rsid w:val="00924AC6"/>
    <w:rsid w:val="0092630C"/>
    <w:rsid w:val="009350D4"/>
    <w:rsid w:val="0094107F"/>
    <w:rsid w:val="009465C1"/>
    <w:rsid w:val="009527F4"/>
    <w:rsid w:val="00963996"/>
    <w:rsid w:val="00964859"/>
    <w:rsid w:val="0096504F"/>
    <w:rsid w:val="00973625"/>
    <w:rsid w:val="00973E9F"/>
    <w:rsid w:val="00986EAE"/>
    <w:rsid w:val="009933FB"/>
    <w:rsid w:val="00994116"/>
    <w:rsid w:val="009A0D49"/>
    <w:rsid w:val="009A194C"/>
    <w:rsid w:val="009A2640"/>
    <w:rsid w:val="009A791C"/>
    <w:rsid w:val="009B4B21"/>
    <w:rsid w:val="009B6764"/>
    <w:rsid w:val="009C417B"/>
    <w:rsid w:val="009E029C"/>
    <w:rsid w:val="009E5449"/>
    <w:rsid w:val="009F2F23"/>
    <w:rsid w:val="009F3863"/>
    <w:rsid w:val="009F3C56"/>
    <w:rsid w:val="00A06772"/>
    <w:rsid w:val="00A067E8"/>
    <w:rsid w:val="00A15077"/>
    <w:rsid w:val="00A21093"/>
    <w:rsid w:val="00A22044"/>
    <w:rsid w:val="00A2604A"/>
    <w:rsid w:val="00A269DD"/>
    <w:rsid w:val="00A30CDC"/>
    <w:rsid w:val="00A52C00"/>
    <w:rsid w:val="00A5658B"/>
    <w:rsid w:val="00A65762"/>
    <w:rsid w:val="00A67313"/>
    <w:rsid w:val="00A7011B"/>
    <w:rsid w:val="00A836B7"/>
    <w:rsid w:val="00A83E5F"/>
    <w:rsid w:val="00A91BC2"/>
    <w:rsid w:val="00AA0FED"/>
    <w:rsid w:val="00AA6420"/>
    <w:rsid w:val="00AE7A83"/>
    <w:rsid w:val="00AE7D0F"/>
    <w:rsid w:val="00AF01BB"/>
    <w:rsid w:val="00AF14A5"/>
    <w:rsid w:val="00AF1736"/>
    <w:rsid w:val="00B138A6"/>
    <w:rsid w:val="00B26CDF"/>
    <w:rsid w:val="00B26CFB"/>
    <w:rsid w:val="00B335A5"/>
    <w:rsid w:val="00B34DF0"/>
    <w:rsid w:val="00B376CA"/>
    <w:rsid w:val="00B470F3"/>
    <w:rsid w:val="00B64D2A"/>
    <w:rsid w:val="00B75518"/>
    <w:rsid w:val="00B85190"/>
    <w:rsid w:val="00B8553C"/>
    <w:rsid w:val="00B93B62"/>
    <w:rsid w:val="00B93EA8"/>
    <w:rsid w:val="00B94C9E"/>
    <w:rsid w:val="00BC1CB7"/>
    <w:rsid w:val="00BC629D"/>
    <w:rsid w:val="00BC6541"/>
    <w:rsid w:val="00BE0A95"/>
    <w:rsid w:val="00BE3C97"/>
    <w:rsid w:val="00BE503F"/>
    <w:rsid w:val="00BE6A16"/>
    <w:rsid w:val="00BF1864"/>
    <w:rsid w:val="00BF3DE3"/>
    <w:rsid w:val="00BF40CF"/>
    <w:rsid w:val="00BF6764"/>
    <w:rsid w:val="00BF720B"/>
    <w:rsid w:val="00C02410"/>
    <w:rsid w:val="00C029CB"/>
    <w:rsid w:val="00C0531B"/>
    <w:rsid w:val="00C0670E"/>
    <w:rsid w:val="00C1076C"/>
    <w:rsid w:val="00C12015"/>
    <w:rsid w:val="00C130F2"/>
    <w:rsid w:val="00C157A1"/>
    <w:rsid w:val="00C205C7"/>
    <w:rsid w:val="00C31BB9"/>
    <w:rsid w:val="00C324B2"/>
    <w:rsid w:val="00C3744D"/>
    <w:rsid w:val="00C40EA9"/>
    <w:rsid w:val="00C47F8F"/>
    <w:rsid w:val="00C57EC4"/>
    <w:rsid w:val="00C65143"/>
    <w:rsid w:val="00C65786"/>
    <w:rsid w:val="00C756E3"/>
    <w:rsid w:val="00C77ED4"/>
    <w:rsid w:val="00C86BD1"/>
    <w:rsid w:val="00CA21A4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D2C31"/>
    <w:rsid w:val="00CD6083"/>
    <w:rsid w:val="00CE0FA8"/>
    <w:rsid w:val="00CE3222"/>
    <w:rsid w:val="00CE4267"/>
    <w:rsid w:val="00CF425D"/>
    <w:rsid w:val="00CF45E3"/>
    <w:rsid w:val="00D01E89"/>
    <w:rsid w:val="00D21397"/>
    <w:rsid w:val="00D213AC"/>
    <w:rsid w:val="00D3192E"/>
    <w:rsid w:val="00D414E5"/>
    <w:rsid w:val="00D5307E"/>
    <w:rsid w:val="00D53231"/>
    <w:rsid w:val="00D55B65"/>
    <w:rsid w:val="00D567DA"/>
    <w:rsid w:val="00D636A1"/>
    <w:rsid w:val="00D8359C"/>
    <w:rsid w:val="00D83994"/>
    <w:rsid w:val="00D87572"/>
    <w:rsid w:val="00D909C0"/>
    <w:rsid w:val="00D94CB5"/>
    <w:rsid w:val="00DA0F0F"/>
    <w:rsid w:val="00DA2A2E"/>
    <w:rsid w:val="00DA7B26"/>
    <w:rsid w:val="00DA7BDD"/>
    <w:rsid w:val="00DB0555"/>
    <w:rsid w:val="00DB249D"/>
    <w:rsid w:val="00DB73DE"/>
    <w:rsid w:val="00DD56AA"/>
    <w:rsid w:val="00DE1E6C"/>
    <w:rsid w:val="00DF2291"/>
    <w:rsid w:val="00DF4B0B"/>
    <w:rsid w:val="00E1192C"/>
    <w:rsid w:val="00E1638B"/>
    <w:rsid w:val="00E223B2"/>
    <w:rsid w:val="00E234F0"/>
    <w:rsid w:val="00E24899"/>
    <w:rsid w:val="00E30CDD"/>
    <w:rsid w:val="00E367DD"/>
    <w:rsid w:val="00E4210B"/>
    <w:rsid w:val="00E46A36"/>
    <w:rsid w:val="00E478E0"/>
    <w:rsid w:val="00E96740"/>
    <w:rsid w:val="00EA6998"/>
    <w:rsid w:val="00EB093A"/>
    <w:rsid w:val="00EB1369"/>
    <w:rsid w:val="00EC22F7"/>
    <w:rsid w:val="00EC2981"/>
    <w:rsid w:val="00EC3855"/>
    <w:rsid w:val="00ED33B1"/>
    <w:rsid w:val="00EE1FE8"/>
    <w:rsid w:val="00EE7E2D"/>
    <w:rsid w:val="00F02477"/>
    <w:rsid w:val="00F03180"/>
    <w:rsid w:val="00F15004"/>
    <w:rsid w:val="00F171BE"/>
    <w:rsid w:val="00F31320"/>
    <w:rsid w:val="00F3604B"/>
    <w:rsid w:val="00F4292E"/>
    <w:rsid w:val="00F51DB2"/>
    <w:rsid w:val="00F51FE3"/>
    <w:rsid w:val="00F6441A"/>
    <w:rsid w:val="00F65F36"/>
    <w:rsid w:val="00F67568"/>
    <w:rsid w:val="00F81522"/>
    <w:rsid w:val="00F92CBA"/>
    <w:rsid w:val="00FA2928"/>
    <w:rsid w:val="00FB47FA"/>
    <w:rsid w:val="00FB4BF1"/>
    <w:rsid w:val="00FB7B1C"/>
    <w:rsid w:val="00FB7FD9"/>
    <w:rsid w:val="00FC0FB5"/>
    <w:rsid w:val="00FC69A3"/>
    <w:rsid w:val="00FC7719"/>
    <w:rsid w:val="00FD1BDE"/>
    <w:rsid w:val="00FD584A"/>
    <w:rsid w:val="00FE5189"/>
    <w:rsid w:val="00FF1230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B34DF0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A56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B34DF0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A56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raha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1F66-12D8-41D2-9A59-B7258B0F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bigb</cp:lastModifiedBy>
  <cp:revision>4</cp:revision>
  <cp:lastPrinted>2011-03-03T08:21:00Z</cp:lastPrinted>
  <dcterms:created xsi:type="dcterms:W3CDTF">2014-03-13T10:08:00Z</dcterms:created>
  <dcterms:modified xsi:type="dcterms:W3CDTF">2014-04-09T16:16:00Z</dcterms:modified>
</cp:coreProperties>
</file>