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B2" w:rsidRDefault="000F64B2" w:rsidP="00891360">
      <w:pPr>
        <w:pStyle w:val="Nadpis1"/>
        <w:pBdr>
          <w:bottom w:val="single" w:sz="6" w:space="1" w:color="auto"/>
        </w:pBdr>
        <w:jc w:val="center"/>
      </w:pPr>
      <w:r>
        <w:t>Z á p i s n i c a</w:t>
      </w:r>
    </w:p>
    <w:p w:rsidR="00BF720B" w:rsidRDefault="00BF720B" w:rsidP="00891360">
      <w:pPr>
        <w:pStyle w:val="Nadpis1"/>
        <w:pBdr>
          <w:bottom w:val="single" w:sz="6" w:space="1" w:color="auto"/>
        </w:pBdr>
        <w:jc w:val="center"/>
      </w:pPr>
      <w:r w:rsidRPr="00F6441A">
        <w:t>zo zasadnutia  obecného zastupiteľstva v </w:t>
      </w:r>
      <w:proofErr w:type="spellStart"/>
      <w:r w:rsidRPr="00F6441A">
        <w:t>Abraháme</w:t>
      </w:r>
      <w:proofErr w:type="spellEnd"/>
      <w:r w:rsidRPr="00F6441A">
        <w:t xml:space="preserve">, ktoré sa uskutočnilo dňa  </w:t>
      </w:r>
      <w:r w:rsidR="00525186">
        <w:t>22.januára 2014</w:t>
      </w:r>
      <w:r w:rsidR="00C756E3">
        <w:t xml:space="preserve"> </w:t>
      </w:r>
      <w:r w:rsidR="00891360">
        <w:t>na Obecnom úrade v</w:t>
      </w:r>
      <w:r w:rsidR="008F2491">
        <w:t> </w:t>
      </w:r>
      <w:proofErr w:type="spellStart"/>
      <w:r w:rsidR="00891360">
        <w:t>Abraháme</w:t>
      </w:r>
      <w:proofErr w:type="spellEnd"/>
    </w:p>
    <w:p w:rsidR="00525186" w:rsidRDefault="00BF720B" w:rsidP="00BF6764">
      <w:r w:rsidRPr="00D414E5">
        <w:rPr>
          <w:b/>
        </w:rPr>
        <w:t>Prítomní:</w:t>
      </w:r>
      <w:r>
        <w:t xml:space="preserve"> </w:t>
      </w:r>
      <w:r w:rsidR="00D414E5">
        <w:t xml:space="preserve"> </w:t>
      </w:r>
      <w:r>
        <w:t>podľa prezenčnej</w:t>
      </w:r>
      <w:r w:rsidR="00C0670E">
        <w:t xml:space="preserve"> </w:t>
      </w:r>
      <w:r>
        <w:t xml:space="preserve"> listiny </w:t>
      </w:r>
      <w:r w:rsidR="009B4B21">
        <w:t xml:space="preserve"> </w:t>
      </w:r>
      <w:r w:rsidR="00BF6764">
        <w:t>7</w:t>
      </w:r>
      <w:r w:rsidR="009B4B21">
        <w:t xml:space="preserve"> poslancov</w:t>
      </w:r>
      <w:r w:rsidR="00B470F3">
        <w:t xml:space="preserve"> </w:t>
      </w:r>
    </w:p>
    <w:p w:rsidR="00525186" w:rsidRDefault="00525186" w:rsidP="00BF6764">
      <w:r>
        <w:t xml:space="preserve">Ďalej boli prítomní: </w:t>
      </w:r>
      <w:r w:rsidR="004A1F49">
        <w:t xml:space="preserve">  Mgr. Mária </w:t>
      </w:r>
      <w:proofErr w:type="spellStart"/>
      <w:r w:rsidR="004A1F49">
        <w:t>Tomovičová</w:t>
      </w:r>
      <w:proofErr w:type="spellEnd"/>
      <w:r w:rsidR="004A1F49">
        <w:t xml:space="preserve">, kontrolórka,  </w:t>
      </w:r>
      <w:r>
        <w:t xml:space="preserve">Bohumil </w:t>
      </w:r>
      <w:proofErr w:type="spellStart"/>
      <w:r>
        <w:t>Čambál</w:t>
      </w:r>
      <w:proofErr w:type="spellEnd"/>
      <w:r>
        <w:t xml:space="preserve">, Marian Vrbovský, Milan </w:t>
      </w:r>
      <w:r w:rsidR="006F7D9A">
        <w:t xml:space="preserve">  </w:t>
      </w:r>
      <w:proofErr w:type="spellStart"/>
      <w:r>
        <w:t>Siska</w:t>
      </w:r>
      <w:proofErr w:type="spellEnd"/>
      <w:r>
        <w:t xml:space="preserve">, Emília </w:t>
      </w:r>
      <w:proofErr w:type="spellStart"/>
      <w:r>
        <w:t>Andelová</w:t>
      </w:r>
      <w:proofErr w:type="spellEnd"/>
    </w:p>
    <w:p w:rsidR="004A1F49" w:rsidRPr="00BF6764" w:rsidRDefault="00E46A36" w:rsidP="00BF6764">
      <w:r w:rsidRPr="00D414E5">
        <w:rPr>
          <w:b/>
        </w:rPr>
        <w:t>Program</w:t>
      </w:r>
      <w:r w:rsidR="00BF6764">
        <w:rPr>
          <w:b/>
        </w:rPr>
        <w:t xml:space="preserve">: </w:t>
      </w:r>
      <w:r w:rsidR="00BF6764" w:rsidRPr="00BF6764">
        <w:t>podľa pozvánky</w:t>
      </w:r>
      <w:r w:rsidR="00866A75" w:rsidRPr="00BF6764">
        <w:t xml:space="preserve"> </w:t>
      </w:r>
      <w:r w:rsidR="00BF720B" w:rsidRPr="00BF6764">
        <w:t xml:space="preserve"> </w:t>
      </w:r>
      <w:r w:rsidR="009B6764" w:rsidRPr="00BF6764">
        <w:t xml:space="preserve"> </w:t>
      </w:r>
    </w:p>
    <w:p w:rsidR="004A1F49" w:rsidRDefault="004A1F49" w:rsidP="009B6764">
      <w:r w:rsidRPr="00D01E89">
        <w:rPr>
          <w:b/>
        </w:rPr>
        <w:t xml:space="preserve">         </w:t>
      </w:r>
      <w:r w:rsidR="00D01E89" w:rsidRPr="00D01E89">
        <w:rPr>
          <w:b/>
        </w:rPr>
        <w:t xml:space="preserve">          Zapisovateľ</w:t>
      </w:r>
      <w:r w:rsidR="00D01E89">
        <w:t xml:space="preserve">:       Anna </w:t>
      </w:r>
      <w:proofErr w:type="spellStart"/>
      <w:r w:rsidR="00D01E89">
        <w:t>Klementová</w:t>
      </w:r>
      <w:proofErr w:type="spellEnd"/>
      <w:r>
        <w:t xml:space="preserve">                                                    </w:t>
      </w:r>
    </w:p>
    <w:p w:rsidR="00525186" w:rsidRDefault="009B6764" w:rsidP="00B34DF0">
      <w:pPr>
        <w:pStyle w:val="Odsekzoznamu"/>
        <w:jc w:val="both"/>
      </w:pPr>
      <w:r w:rsidRPr="00F3604B">
        <w:rPr>
          <w:b/>
        </w:rPr>
        <w:t xml:space="preserve">    </w:t>
      </w:r>
      <w:r w:rsidR="00C3744D" w:rsidRPr="00F3604B">
        <w:rPr>
          <w:b/>
        </w:rPr>
        <w:t xml:space="preserve"> </w:t>
      </w:r>
      <w:r w:rsidR="00BF720B" w:rsidRPr="00F3604B">
        <w:rPr>
          <w:b/>
        </w:rPr>
        <w:t>Overovatelia</w:t>
      </w:r>
      <w:r w:rsidR="00BF720B">
        <w:t>:</w:t>
      </w:r>
      <w:r w:rsidR="00F3604B">
        <w:t xml:space="preserve"> </w:t>
      </w:r>
      <w:r w:rsidR="00BF720B">
        <w:t xml:space="preserve"> </w:t>
      </w:r>
      <w:r w:rsidR="00C0670E">
        <w:t xml:space="preserve"> </w:t>
      </w:r>
      <w:r w:rsidR="00525186">
        <w:t xml:space="preserve"> František </w:t>
      </w:r>
      <w:proofErr w:type="spellStart"/>
      <w:r w:rsidR="00525186">
        <w:t>Ivančík</w:t>
      </w:r>
      <w:proofErr w:type="spellEnd"/>
      <w:r w:rsidR="00525186">
        <w:t>, Milan Janík</w:t>
      </w:r>
    </w:p>
    <w:p w:rsidR="00BF720B" w:rsidRPr="00652348" w:rsidRDefault="00525186" w:rsidP="00B34DF0">
      <w:pPr>
        <w:pStyle w:val="Odsekzoznamu"/>
        <w:jc w:val="both"/>
        <w:rPr>
          <w:b/>
        </w:rPr>
      </w:pPr>
      <w:r>
        <w:rPr>
          <w:b/>
        </w:rPr>
        <w:t>Prie</w:t>
      </w:r>
      <w:r w:rsidR="00BF720B" w:rsidRPr="00652348">
        <w:rPr>
          <w:b/>
        </w:rPr>
        <w:t>beh zasadnutia:</w:t>
      </w:r>
    </w:p>
    <w:p w:rsidR="00BF720B" w:rsidRPr="00081F85" w:rsidRDefault="00532410" w:rsidP="00E46A36">
      <w:pPr>
        <w:pStyle w:val="Odsekzoznamu"/>
        <w:numPr>
          <w:ilvl w:val="0"/>
          <w:numId w:val="2"/>
        </w:numPr>
        <w:ind w:left="720"/>
        <w:jc w:val="both"/>
        <w:rPr>
          <w:b/>
        </w:rPr>
      </w:pPr>
      <w:r w:rsidRPr="00081F85">
        <w:rPr>
          <w:b/>
        </w:rPr>
        <w:t>Starosta obce Ing. Igor Németh</w:t>
      </w:r>
      <w:r w:rsidR="00571482" w:rsidRPr="00081F85">
        <w:rPr>
          <w:b/>
        </w:rPr>
        <w:t xml:space="preserve">  </w:t>
      </w:r>
      <w:r w:rsidR="00EC2981" w:rsidRPr="00081F85">
        <w:rPr>
          <w:b/>
        </w:rPr>
        <w:t>otvoril  zasadnutie obecného zastupiteľstv</w:t>
      </w:r>
      <w:r w:rsidR="00571482" w:rsidRPr="00081F85">
        <w:rPr>
          <w:b/>
        </w:rPr>
        <w:t>a</w:t>
      </w:r>
      <w:r w:rsidR="00EC2981" w:rsidRPr="00081F85">
        <w:rPr>
          <w:b/>
        </w:rPr>
        <w:t>, privítal všetkých prítomných a oznámil,</w:t>
      </w:r>
      <w:r w:rsidR="00BF720B" w:rsidRPr="00081F85">
        <w:rPr>
          <w:b/>
        </w:rPr>
        <w:t xml:space="preserve"> že na zasadnutí </w:t>
      </w:r>
      <w:r w:rsidR="009B4B21" w:rsidRPr="00081F85">
        <w:rPr>
          <w:b/>
        </w:rPr>
        <w:t xml:space="preserve">je prítomných </w:t>
      </w:r>
      <w:r w:rsidR="00525186">
        <w:rPr>
          <w:b/>
        </w:rPr>
        <w:t>7</w:t>
      </w:r>
      <w:r w:rsidR="009B4B21" w:rsidRPr="00081F85">
        <w:rPr>
          <w:b/>
        </w:rPr>
        <w:t xml:space="preserve"> poslancov a </w:t>
      </w:r>
      <w:r w:rsidR="00BF720B" w:rsidRPr="00081F85">
        <w:rPr>
          <w:b/>
        </w:rPr>
        <w:t xml:space="preserve"> zasadnutie je uznášaniaschopné. </w:t>
      </w:r>
    </w:p>
    <w:p w:rsidR="00BF720B" w:rsidRDefault="00BF720B" w:rsidP="002208CB">
      <w:pPr>
        <w:pStyle w:val="Odsekzoznamu"/>
        <w:jc w:val="both"/>
      </w:pPr>
      <w:r>
        <w:t xml:space="preserve">       Starosta predložil program zasadnutia</w:t>
      </w:r>
      <w:r w:rsidR="00BF6764">
        <w:t xml:space="preserve"> , ktorý poslanci bez pripomienok schválili.</w:t>
      </w:r>
      <w:r>
        <w:t xml:space="preserve">  </w:t>
      </w:r>
      <w:r w:rsidR="00CD2C31">
        <w:t xml:space="preserve">                  </w:t>
      </w:r>
    </w:p>
    <w:p w:rsidR="00CD2C31" w:rsidRDefault="00CD2C31" w:rsidP="002208CB">
      <w:pPr>
        <w:pStyle w:val="Odsekzoznamu"/>
        <w:jc w:val="both"/>
      </w:pPr>
      <w:r>
        <w:t xml:space="preserve">       Hlasovanie: za</w:t>
      </w:r>
      <w:r w:rsidR="00C756E3">
        <w:t xml:space="preserve"> </w:t>
      </w:r>
      <w:r w:rsidR="00525186">
        <w:t>7</w:t>
      </w:r>
      <w:r>
        <w:t xml:space="preserve"> poslanc</w:t>
      </w:r>
      <w:r w:rsidR="009B4B21">
        <w:t>ov</w:t>
      </w:r>
      <w:r>
        <w:t>, proti 0, zdržal sa 0.</w:t>
      </w:r>
    </w:p>
    <w:p w:rsidR="00BF720B" w:rsidRDefault="00E46A36" w:rsidP="002208CB">
      <w:pPr>
        <w:pStyle w:val="Odsekzoznamu"/>
        <w:jc w:val="both"/>
      </w:pPr>
      <w:r w:rsidRPr="00081F85">
        <w:rPr>
          <w:b/>
        </w:rPr>
        <w:t>2</w:t>
      </w:r>
      <w:r w:rsidR="00BF720B" w:rsidRPr="00081F85">
        <w:rPr>
          <w:b/>
        </w:rPr>
        <w:t>.</w:t>
      </w:r>
      <w:r w:rsidR="00BF720B">
        <w:t xml:space="preserve">   </w:t>
      </w:r>
      <w:r w:rsidR="00BF720B" w:rsidRPr="00081F85">
        <w:rPr>
          <w:b/>
        </w:rPr>
        <w:t>Starosta určil vyššie uvedeného zapisovateľa a overovateľov zápisnice</w:t>
      </w:r>
      <w:r w:rsidR="00BF720B">
        <w:t>.</w:t>
      </w:r>
    </w:p>
    <w:p w:rsidR="00BF720B" w:rsidRPr="00081F85" w:rsidRDefault="00E46A36" w:rsidP="008F4505">
      <w:pPr>
        <w:pStyle w:val="Odsekzoznamu"/>
        <w:jc w:val="both"/>
      </w:pPr>
      <w:r w:rsidRPr="00081F85">
        <w:rPr>
          <w:b/>
        </w:rPr>
        <w:t>3</w:t>
      </w:r>
      <w:r w:rsidR="00BF720B" w:rsidRPr="00081F85">
        <w:t xml:space="preserve">.   </w:t>
      </w:r>
      <w:r w:rsidR="00BF720B" w:rsidRPr="00081F85">
        <w:rPr>
          <w:b/>
        </w:rPr>
        <w:t>Návrhová komisia bola schválená v zložení:</w:t>
      </w:r>
    </w:p>
    <w:p w:rsidR="00BF720B" w:rsidRDefault="00BF720B" w:rsidP="008F4505">
      <w:pPr>
        <w:pStyle w:val="Odsekzoznamu"/>
        <w:jc w:val="both"/>
      </w:pPr>
      <w:r>
        <w:t xml:space="preserve">      </w:t>
      </w:r>
      <w:r w:rsidR="00C40EA9">
        <w:t xml:space="preserve"> </w:t>
      </w:r>
      <w:r w:rsidR="00BF6764">
        <w:t xml:space="preserve">Ing. </w:t>
      </w:r>
      <w:r w:rsidR="00D01E89">
        <w:t xml:space="preserve"> Lukáš </w:t>
      </w:r>
      <w:proofErr w:type="spellStart"/>
      <w:r w:rsidR="00BF6764">
        <w:t>Kopáčik</w:t>
      </w:r>
      <w:proofErr w:type="spellEnd"/>
      <w:r w:rsidR="00BF6764">
        <w:t xml:space="preserve">,  </w:t>
      </w:r>
      <w:r w:rsidR="004A1F49">
        <w:t xml:space="preserve">Mgr. Anna </w:t>
      </w:r>
      <w:proofErr w:type="spellStart"/>
      <w:r w:rsidR="004A1F49">
        <w:t>Gécová</w:t>
      </w:r>
      <w:proofErr w:type="spellEnd"/>
      <w:r w:rsidR="004A1F49">
        <w:t xml:space="preserve">,  </w:t>
      </w:r>
      <w:r w:rsidR="00525186">
        <w:t xml:space="preserve">Peter </w:t>
      </w:r>
      <w:proofErr w:type="spellStart"/>
      <w:r w:rsidR="00525186">
        <w:t>Č</w:t>
      </w:r>
      <w:r w:rsidR="00420A3E">
        <w:t>a</w:t>
      </w:r>
      <w:r w:rsidR="00525186">
        <w:t>mbál</w:t>
      </w:r>
      <w:proofErr w:type="spellEnd"/>
    </w:p>
    <w:p w:rsidR="00BF720B" w:rsidRDefault="00BF720B" w:rsidP="002208CB">
      <w:pPr>
        <w:pStyle w:val="Odsekzoznamu"/>
        <w:jc w:val="both"/>
      </w:pPr>
      <w:r>
        <w:t xml:space="preserve">    </w:t>
      </w:r>
      <w:r w:rsidR="00D567DA">
        <w:t xml:space="preserve"> </w:t>
      </w:r>
      <w:r>
        <w:t xml:space="preserve">  Hlasovanie</w:t>
      </w:r>
      <w:r w:rsidR="007F7501">
        <w:t xml:space="preserve">: </w:t>
      </w:r>
      <w:r>
        <w:t xml:space="preserve"> za </w:t>
      </w:r>
      <w:r w:rsidR="00BF6764">
        <w:t>7</w:t>
      </w:r>
      <w:r>
        <w:t xml:space="preserve"> poslanc</w:t>
      </w:r>
      <w:r w:rsidR="009B4B21">
        <w:t>ov</w:t>
      </w:r>
      <w:r>
        <w:t>, proti 0, zdržal sa 0.</w:t>
      </w:r>
    </w:p>
    <w:p w:rsidR="00BF720B" w:rsidRPr="00081F85" w:rsidRDefault="00CD2C31" w:rsidP="00CD2C31">
      <w:pPr>
        <w:ind w:left="426"/>
        <w:jc w:val="both"/>
        <w:rPr>
          <w:b/>
        </w:rPr>
      </w:pPr>
      <w:r w:rsidRPr="00081F85">
        <w:rPr>
          <w:b/>
        </w:rPr>
        <w:t xml:space="preserve">       </w:t>
      </w:r>
      <w:r w:rsidR="00E46A36" w:rsidRPr="00081F85">
        <w:rPr>
          <w:b/>
        </w:rPr>
        <w:t>4</w:t>
      </w:r>
      <w:r w:rsidRPr="00081F85">
        <w:rPr>
          <w:b/>
        </w:rPr>
        <w:t xml:space="preserve">. </w:t>
      </w:r>
      <w:r w:rsidR="00D53231">
        <w:rPr>
          <w:b/>
        </w:rPr>
        <w:t xml:space="preserve"> </w:t>
      </w:r>
      <w:r w:rsidR="00BF720B" w:rsidRPr="00081F85">
        <w:rPr>
          <w:b/>
        </w:rPr>
        <w:t xml:space="preserve">Kontrola plnenia uznesení z predchádzajúceho zasadnutia. </w:t>
      </w:r>
    </w:p>
    <w:p w:rsidR="00525186" w:rsidRDefault="00CD2C31" w:rsidP="00973625">
      <w:pPr>
        <w:pStyle w:val="Odsekzoznamu"/>
        <w:jc w:val="both"/>
      </w:pPr>
      <w:r>
        <w:t xml:space="preserve">   </w:t>
      </w:r>
      <w:r w:rsidR="00C3744D">
        <w:t xml:space="preserve"> </w:t>
      </w:r>
      <w:r>
        <w:t xml:space="preserve">  </w:t>
      </w:r>
      <w:r w:rsidR="00D53231">
        <w:t xml:space="preserve"> </w:t>
      </w:r>
      <w:r w:rsidR="00C40EA9">
        <w:t>Uznesenia z</w:t>
      </w:r>
      <w:r w:rsidR="00525186">
        <w:t> </w:t>
      </w:r>
      <w:r w:rsidR="00C40EA9">
        <w:t>predchádzajúc</w:t>
      </w:r>
      <w:r w:rsidR="00525186">
        <w:t xml:space="preserve">eho zasadnutia boli splnené, až na uznesenie B/10, kde je </w:t>
      </w:r>
      <w:r w:rsidR="009E5449">
        <w:t xml:space="preserve"> </w:t>
      </w:r>
      <w:r w:rsidR="00525186">
        <w:t>termín splnenia 31.3.2014.</w:t>
      </w:r>
    </w:p>
    <w:p w:rsidR="004E11EC" w:rsidRDefault="00BF6764" w:rsidP="00973625">
      <w:pPr>
        <w:pStyle w:val="Odsekzoznamu"/>
        <w:jc w:val="both"/>
        <w:rPr>
          <w:b/>
        </w:rPr>
      </w:pPr>
      <w:r>
        <w:rPr>
          <w:b/>
        </w:rPr>
        <w:t>5.</w:t>
      </w:r>
      <w:r w:rsidR="00973625" w:rsidRPr="00081F85">
        <w:rPr>
          <w:b/>
        </w:rPr>
        <w:t xml:space="preserve"> </w:t>
      </w:r>
      <w:r w:rsidR="007E1C6A" w:rsidRPr="00081F85">
        <w:rPr>
          <w:b/>
        </w:rPr>
        <w:t xml:space="preserve"> </w:t>
      </w:r>
      <w:r w:rsidR="00097ED5" w:rsidRPr="00081F85">
        <w:rPr>
          <w:b/>
        </w:rPr>
        <w:t>Interpelácie občanov, organizácií a poslancov.</w:t>
      </w:r>
    </w:p>
    <w:p w:rsidR="00525186" w:rsidRDefault="005E3275" w:rsidP="00973625">
      <w:pPr>
        <w:pStyle w:val="Odsekzoznamu"/>
        <w:jc w:val="both"/>
      </w:pPr>
      <w:r w:rsidRPr="005E3275">
        <w:t xml:space="preserve">Zástupca Občianskeho združenia </w:t>
      </w:r>
      <w:proofErr w:type="spellStart"/>
      <w:r w:rsidRPr="005E3275">
        <w:t>Aquila</w:t>
      </w:r>
      <w:proofErr w:type="spellEnd"/>
      <w:r w:rsidRPr="005E3275">
        <w:t xml:space="preserve"> Marian Vrbovský informoval poslancov OZ o stretnutí zainteresovaných strán, ktoré rokovali   dňa 21.1.2014 ohľadom riešenia správy Abrahámskeho parku v kat. území obce Abrahám.</w:t>
      </w:r>
      <w:r>
        <w:t xml:space="preserve"> Chránené územie je v majetku DFN Bratislava. Občianske združenie </w:t>
      </w:r>
      <w:proofErr w:type="spellStart"/>
      <w:r>
        <w:t>Aquila</w:t>
      </w:r>
      <w:proofErr w:type="spellEnd"/>
      <w:r>
        <w:t xml:space="preserve"> navrhlo, aby bol</w:t>
      </w:r>
      <w:r w:rsidR="00994116">
        <w:t xml:space="preserve"> Abrahámsky park </w:t>
      </w:r>
      <w:r>
        <w:t xml:space="preserve"> daný do správy obce Abrahám, prípadne inej organizácie, ktorá by sa o</w:t>
      </w:r>
      <w:r w:rsidR="00994116">
        <w:t>ň</w:t>
      </w:r>
      <w:r>
        <w:t xml:space="preserve"> riadne starala. Zároveň vyjadril presvedčenie, že poslanci OZ zaujmú k správe Abrahámskeho parku kladné stanovisko, nakoľko je park značne zdevastovaný náletovými drevinami a bolo by vhodné tento riadne udržiavať.</w:t>
      </w:r>
      <w:r w:rsidR="008851B6">
        <w:t xml:space="preserve"> Marian Vrbovský a Bohumil </w:t>
      </w:r>
      <w:proofErr w:type="spellStart"/>
      <w:r w:rsidR="008851B6">
        <w:t>Čambál</w:t>
      </w:r>
      <w:proofErr w:type="spellEnd"/>
      <w:r w:rsidR="008851B6">
        <w:t xml:space="preserve">  vyjadrili názor, že obec v rozpočte nepočítala </w:t>
      </w:r>
      <w:r w:rsidR="008851B6">
        <w:lastRenderedPageBreak/>
        <w:t xml:space="preserve">s finančnými  prostriedkami  na tento účel a preto by bolo vhodné zabezpečovať údržbu parku </w:t>
      </w:r>
      <w:r w:rsidR="00595D55">
        <w:t xml:space="preserve"> v prípade </w:t>
      </w:r>
      <w:r w:rsidR="00A52C00">
        <w:t xml:space="preserve">správy </w:t>
      </w:r>
      <w:r w:rsidR="00595D55">
        <w:t>aj</w:t>
      </w:r>
      <w:r w:rsidR="008851B6">
        <w:t xml:space="preserve">  brigádnickou činnosťou.</w:t>
      </w:r>
    </w:p>
    <w:p w:rsidR="005E3275" w:rsidRDefault="005E3275" w:rsidP="00973625">
      <w:pPr>
        <w:pStyle w:val="Odsekzoznamu"/>
        <w:jc w:val="both"/>
      </w:pPr>
      <w:r>
        <w:t>Poslanci po krátkej diskusii súhlasili s tým, že v prípade ponuky od štátu obec Abrahám prijme správ</w:t>
      </w:r>
      <w:r w:rsidR="004913A0">
        <w:t>u Abrahámskeho parku.</w:t>
      </w:r>
    </w:p>
    <w:p w:rsidR="004913A0" w:rsidRDefault="004913A0" w:rsidP="00973625">
      <w:pPr>
        <w:pStyle w:val="Odsekzoznamu"/>
        <w:jc w:val="both"/>
      </w:pPr>
      <w:r>
        <w:t xml:space="preserve">Bohumil </w:t>
      </w:r>
      <w:proofErr w:type="spellStart"/>
      <w:r>
        <w:t>Čambál</w:t>
      </w:r>
      <w:proofErr w:type="spellEnd"/>
      <w:r>
        <w:t xml:space="preserve"> prečítal na zasadnutí OZ zápisnicu z</w:t>
      </w:r>
      <w:r w:rsidR="009E5449">
        <w:t xml:space="preserve"> predmetného </w:t>
      </w:r>
      <w:r>
        <w:t>rokovania zo dňa 21.1.2014.</w:t>
      </w:r>
    </w:p>
    <w:p w:rsidR="004913A0" w:rsidRDefault="004913A0" w:rsidP="00973625">
      <w:pPr>
        <w:pStyle w:val="Odsekzoznamu"/>
        <w:jc w:val="both"/>
      </w:pPr>
      <w:r>
        <w:t xml:space="preserve">P. Emília </w:t>
      </w:r>
      <w:proofErr w:type="spellStart"/>
      <w:r>
        <w:t>Andelová</w:t>
      </w:r>
      <w:proofErr w:type="spellEnd"/>
      <w:r>
        <w:t xml:space="preserve"> mala požiadavku pridania svietidiel v Novej ulici, nakoľko sú lampy na každom druhom </w:t>
      </w:r>
      <w:proofErr w:type="spellStart"/>
      <w:r>
        <w:t>stľpe</w:t>
      </w:r>
      <w:proofErr w:type="spellEnd"/>
      <w:r>
        <w:t xml:space="preserve"> a v prípade výpadku je na ulici tma a musia chodiť s baterkami. Ďalej požiadala o opravu lampy pri ich rodinnom  dome.</w:t>
      </w:r>
    </w:p>
    <w:p w:rsidR="004913A0" w:rsidRDefault="004913A0" w:rsidP="00973625">
      <w:pPr>
        <w:pStyle w:val="Odsekzoznamu"/>
        <w:jc w:val="both"/>
      </w:pPr>
      <w:r>
        <w:t>Ďalej mala dotaz ohľadom jednosmernej premávky v Novej ulici a pálenia odpadu občanmi.</w:t>
      </w:r>
    </w:p>
    <w:p w:rsidR="00663409" w:rsidRDefault="004913A0" w:rsidP="00973625">
      <w:pPr>
        <w:pStyle w:val="Odsekzoznamu"/>
        <w:jc w:val="both"/>
      </w:pPr>
      <w:r>
        <w:t>Starosta odpovedal, že</w:t>
      </w:r>
      <w:r w:rsidR="00663409">
        <w:t>:</w:t>
      </w:r>
    </w:p>
    <w:p w:rsidR="004913A0" w:rsidRDefault="004913A0" w:rsidP="00663409">
      <w:pPr>
        <w:pStyle w:val="Odsekzoznamu"/>
        <w:numPr>
          <w:ilvl w:val="0"/>
          <w:numId w:val="32"/>
        </w:numPr>
        <w:jc w:val="both"/>
      </w:pPr>
      <w:r>
        <w:t xml:space="preserve"> svetlo bolo dnes opravené, nie je možné za každú</w:t>
      </w:r>
      <w:r w:rsidR="00420A3E">
        <w:t xml:space="preserve">  </w:t>
      </w:r>
      <w:r>
        <w:t xml:space="preserve"> lampu objednávať plošinu, nakoľko je to finančne náročné</w:t>
      </w:r>
      <w:r w:rsidR="00420A3E">
        <w:t>, preto sa oprava objednáva pri nahlásení viacerých porúch na verejnom osvetlení.</w:t>
      </w:r>
      <w:r>
        <w:t xml:space="preserve"> Osvetlenie riešime postupne v rámci finančných možností</w:t>
      </w:r>
      <w:r w:rsidR="000500C0">
        <w:t>.</w:t>
      </w:r>
    </w:p>
    <w:p w:rsidR="00663409" w:rsidRDefault="00663409" w:rsidP="00973625">
      <w:pPr>
        <w:pStyle w:val="Odsekzoznamu"/>
        <w:numPr>
          <w:ilvl w:val="0"/>
          <w:numId w:val="32"/>
        </w:numPr>
        <w:jc w:val="both"/>
      </w:pPr>
      <w:r>
        <w:t xml:space="preserve">jednosmerná premávka v Novej ulici platí. </w:t>
      </w:r>
    </w:p>
    <w:p w:rsidR="004913A0" w:rsidRDefault="00663409" w:rsidP="00973625">
      <w:pPr>
        <w:pStyle w:val="Odsekzoznamu"/>
        <w:numPr>
          <w:ilvl w:val="0"/>
          <w:numId w:val="32"/>
        </w:numPr>
        <w:jc w:val="both"/>
      </w:pPr>
      <w:r>
        <w:t>o  z</w:t>
      </w:r>
      <w:r w:rsidR="004913A0">
        <w:t>ákaze pálenia</w:t>
      </w:r>
      <w:r>
        <w:t xml:space="preserve"> hlavne </w:t>
      </w:r>
      <w:r w:rsidR="004913A0">
        <w:t>v letných mesiacoch sú občania informovaní v obecnom rozhlase. V pr</w:t>
      </w:r>
      <w:r>
        <w:t>í</w:t>
      </w:r>
      <w:r w:rsidR="004913A0">
        <w:t xml:space="preserve">pade pálenia mimo </w:t>
      </w:r>
      <w:r>
        <w:t>letných</w:t>
      </w:r>
      <w:r w:rsidR="004913A0">
        <w:t xml:space="preserve"> mesiacov je to potrebné nahlásiť DHZ, prípadne</w:t>
      </w:r>
      <w:r>
        <w:t xml:space="preserve"> </w:t>
      </w:r>
      <w:proofErr w:type="spellStart"/>
      <w:r>
        <w:t>OcÚ</w:t>
      </w:r>
      <w:proofErr w:type="spellEnd"/>
      <w:r>
        <w:t>.</w:t>
      </w:r>
    </w:p>
    <w:p w:rsidR="00663409" w:rsidRDefault="00663409" w:rsidP="00663409">
      <w:pPr>
        <w:ind w:left="720"/>
        <w:jc w:val="both"/>
      </w:pPr>
      <w:r>
        <w:t>Ing.</w:t>
      </w:r>
      <w:r w:rsidR="006F7D9A">
        <w:t xml:space="preserve"> </w:t>
      </w:r>
      <w:r>
        <w:t xml:space="preserve">Lukáš </w:t>
      </w:r>
      <w:proofErr w:type="spellStart"/>
      <w:r>
        <w:t>Kopáčik</w:t>
      </w:r>
      <w:proofErr w:type="spellEnd"/>
      <w:r>
        <w:t xml:space="preserve"> predložil sťažnosť </w:t>
      </w:r>
      <w:r w:rsidR="00F31320">
        <w:t xml:space="preserve"> občanov </w:t>
      </w:r>
      <w:r>
        <w:t>ohľadom</w:t>
      </w:r>
      <w:r w:rsidR="00F31320">
        <w:t xml:space="preserve">  porúch na kanalizácii – umiestnené zariadenie  nesignalizuje poruchu TAVOS Trnava.</w:t>
      </w:r>
    </w:p>
    <w:p w:rsidR="00F31320" w:rsidRDefault="00F31320" w:rsidP="00663409">
      <w:pPr>
        <w:ind w:left="720"/>
        <w:jc w:val="both"/>
      </w:pPr>
      <w:r>
        <w:t xml:space="preserve">Starosta navrhol spísanie petície občanmi napojenými na kanalizáciu v tejto lokalite, aby TAVOS </w:t>
      </w:r>
      <w:r w:rsidR="009E5449">
        <w:t xml:space="preserve"> Trnava </w:t>
      </w:r>
      <w:r>
        <w:t>zabezpečil pravidelné odstránenie porúch na kanalizácii pri Hliníku.</w:t>
      </w:r>
    </w:p>
    <w:p w:rsidR="00F31320" w:rsidRDefault="00F31320" w:rsidP="00663409">
      <w:pPr>
        <w:ind w:left="720"/>
        <w:jc w:val="both"/>
      </w:pPr>
      <w:r>
        <w:t xml:space="preserve">Spísanie petície zabezpečí  Ing. Lukáš </w:t>
      </w:r>
      <w:proofErr w:type="spellStart"/>
      <w:r>
        <w:t>Kopáčik</w:t>
      </w:r>
      <w:proofErr w:type="spellEnd"/>
      <w:r>
        <w:t>, poslanec OZ.</w:t>
      </w:r>
    </w:p>
    <w:p w:rsidR="00F31320" w:rsidRDefault="00F31320" w:rsidP="00663409">
      <w:pPr>
        <w:ind w:left="720"/>
        <w:jc w:val="both"/>
      </w:pPr>
      <w:r>
        <w:t xml:space="preserve">Peter </w:t>
      </w:r>
      <w:proofErr w:type="spellStart"/>
      <w:r>
        <w:t>Čambál</w:t>
      </w:r>
      <w:proofErr w:type="spellEnd"/>
      <w:r>
        <w:t xml:space="preserve">  na základe požiadavky občanov požiadal o preverenie užívania a vykurovania obecného nájomného bytu Máriom Novákom, nakoľko sa v byte tvoria plesne, pretože sa nevykuruje.</w:t>
      </w:r>
    </w:p>
    <w:p w:rsidR="00F31320" w:rsidRDefault="00F31320" w:rsidP="00663409">
      <w:pPr>
        <w:ind w:left="720"/>
        <w:jc w:val="both"/>
      </w:pPr>
      <w:r>
        <w:t>Mário Novák bude písomne vyzvaný starostom obce ohľadom riešenia nájomného vzťahu, resp. nájomnej zmluvy.</w:t>
      </w:r>
    </w:p>
    <w:p w:rsidR="00F31320" w:rsidRDefault="00C0531B" w:rsidP="00663409">
      <w:pPr>
        <w:ind w:left="720"/>
        <w:jc w:val="both"/>
        <w:rPr>
          <w:b/>
        </w:rPr>
      </w:pPr>
      <w:r>
        <w:rPr>
          <w:b/>
        </w:rPr>
        <w:t xml:space="preserve">6. </w:t>
      </w:r>
      <w:proofErr w:type="spellStart"/>
      <w:r>
        <w:rPr>
          <w:b/>
        </w:rPr>
        <w:t>Prejednanie</w:t>
      </w:r>
      <w:proofErr w:type="spellEnd"/>
      <w:r>
        <w:rPr>
          <w:b/>
        </w:rPr>
        <w:t xml:space="preserve"> a schválenie VZN č.1/2014 o trhovom poriadku</w:t>
      </w:r>
    </w:p>
    <w:p w:rsidR="00C0531B" w:rsidRDefault="00C0531B" w:rsidP="00663409">
      <w:pPr>
        <w:ind w:left="720"/>
        <w:jc w:val="both"/>
      </w:pPr>
      <w:r>
        <w:t xml:space="preserve">VZN č.1/2014 poslanci </w:t>
      </w:r>
      <w:proofErr w:type="spellStart"/>
      <w:r>
        <w:t>obdržali</w:t>
      </w:r>
      <w:proofErr w:type="spellEnd"/>
      <w:r>
        <w:t xml:space="preserve"> v písomnej forme mailovou poštou k naštudovaniu. Po jednotlivých pripomienkach poslancov bolo VZN schválené tak, ako tvorí prílohu zápisnice.</w:t>
      </w:r>
    </w:p>
    <w:p w:rsidR="00C0531B" w:rsidRDefault="00C0531B" w:rsidP="00663409">
      <w:pPr>
        <w:ind w:left="720"/>
        <w:jc w:val="both"/>
      </w:pPr>
      <w:r>
        <w:t xml:space="preserve">VZN bude uverejnené na našej webovej stránke </w:t>
      </w:r>
      <w:hyperlink r:id="rId7" w:history="1">
        <w:r w:rsidR="00A5658B" w:rsidRPr="0055147A">
          <w:rPr>
            <w:rStyle w:val="Hypertextovprepojenie"/>
          </w:rPr>
          <w:t>www.abraham.sk</w:t>
        </w:r>
      </w:hyperlink>
      <w:r w:rsidR="00A5658B">
        <w:t xml:space="preserve"> a úradnej tabuli</w:t>
      </w:r>
      <w:r>
        <w:t>.</w:t>
      </w:r>
    </w:p>
    <w:p w:rsidR="00C0531B" w:rsidRDefault="00C0531B" w:rsidP="00663409">
      <w:pPr>
        <w:ind w:left="720"/>
        <w:jc w:val="both"/>
      </w:pPr>
      <w:r>
        <w:t>Hlasovanie: za 7 poslancov, proti 0, zdržal sa 0.</w:t>
      </w:r>
    </w:p>
    <w:p w:rsidR="00C0531B" w:rsidRDefault="00C0531B" w:rsidP="00663409">
      <w:pPr>
        <w:ind w:left="720"/>
        <w:jc w:val="both"/>
        <w:rPr>
          <w:b/>
        </w:rPr>
      </w:pPr>
      <w:r>
        <w:rPr>
          <w:b/>
        </w:rPr>
        <w:lastRenderedPageBreak/>
        <w:t>7.  Správa hlavnej kontrolórky o činnosti za rok 2013</w:t>
      </w:r>
    </w:p>
    <w:p w:rsidR="00C0531B" w:rsidRDefault="00C0531B" w:rsidP="00663409">
      <w:pPr>
        <w:ind w:left="720"/>
        <w:jc w:val="both"/>
      </w:pPr>
      <w:r w:rsidRPr="00C0531B">
        <w:t xml:space="preserve">Mgr. Mária </w:t>
      </w:r>
      <w:proofErr w:type="spellStart"/>
      <w:r w:rsidRPr="00C0531B">
        <w:t>Tomovičová</w:t>
      </w:r>
      <w:proofErr w:type="spellEnd"/>
      <w:r w:rsidRPr="00C0531B">
        <w:t xml:space="preserve"> predložila poslancom správu o kontrolnej činnosti za rok 2013. Bolo vyhotovených 7 záznamov z nasledovných kontrol: účtovné doklady</w:t>
      </w:r>
      <w:r>
        <w:t>, pohľadávky za komunálny odpad, kontrola pokladne, vypracovanie stanoviska k záverečnému účtu, kontrola hospodárenia v ZŠ, kontrola verejného obstarávania, vypracovanie stanoviska k programovej štruktúre rozpočtu obce.</w:t>
      </w:r>
    </w:p>
    <w:p w:rsidR="00C0531B" w:rsidRDefault="00C0531B" w:rsidP="00663409">
      <w:pPr>
        <w:ind w:left="720"/>
        <w:jc w:val="both"/>
      </w:pPr>
      <w:r>
        <w:t>Poslanci k predloženej správe nemali pripomienky a túto zobrali na vedomie.</w:t>
      </w:r>
    </w:p>
    <w:p w:rsidR="00C0531B" w:rsidRDefault="00C0531B" w:rsidP="00663409">
      <w:pPr>
        <w:ind w:left="720"/>
        <w:jc w:val="both"/>
        <w:rPr>
          <w:b/>
        </w:rPr>
      </w:pPr>
      <w:r>
        <w:rPr>
          <w:b/>
        </w:rPr>
        <w:t>8. R ô z n e:</w:t>
      </w:r>
    </w:p>
    <w:p w:rsidR="00B376CA" w:rsidRDefault="00B376CA" w:rsidP="00663409">
      <w:pPr>
        <w:ind w:left="720"/>
        <w:jc w:val="both"/>
        <w:rPr>
          <w:b/>
        </w:rPr>
      </w:pPr>
      <w:r>
        <w:rPr>
          <w:b/>
        </w:rPr>
        <w:t>Starosta obce predložil poslancom nasledovné žiadosti:</w:t>
      </w:r>
    </w:p>
    <w:p w:rsidR="00A5658B" w:rsidRDefault="00A5658B" w:rsidP="00663409">
      <w:pPr>
        <w:ind w:left="720"/>
        <w:jc w:val="both"/>
      </w:pPr>
      <w:r w:rsidRPr="00A5658B">
        <w:t xml:space="preserve">- MŠ Abrahám predložila žiadosť o povolenie nainštalovať do priestorov MŠ </w:t>
      </w:r>
      <w:proofErr w:type="spellStart"/>
      <w:r w:rsidRPr="00A5658B">
        <w:t>germicídne</w:t>
      </w:r>
      <w:proofErr w:type="spellEnd"/>
      <w:r w:rsidRPr="00A5658B">
        <w:t xml:space="preserve"> lampy.</w:t>
      </w:r>
      <w:r>
        <w:t xml:space="preserve">  Starosta prečítal poslancom  podrobnú informáciu o možných rizikách v prípade nainštalovania takýchto lámp, resp. výskytu porúch a neodporučil tieto nainštalovať v priestoroch MŠ.</w:t>
      </w:r>
    </w:p>
    <w:p w:rsidR="00A5658B" w:rsidRDefault="00A5658B" w:rsidP="00663409">
      <w:pPr>
        <w:ind w:left="720"/>
        <w:jc w:val="both"/>
      </w:pPr>
      <w:r>
        <w:t>Taktiež s touto žiadosťou</w:t>
      </w:r>
      <w:r w:rsidR="00994116">
        <w:t xml:space="preserve"> po krátkej diskusii </w:t>
      </w:r>
      <w:r>
        <w:t>nesúhlasili ani poslanci OZ.</w:t>
      </w:r>
    </w:p>
    <w:p w:rsidR="00104F56" w:rsidRDefault="00A5658B" w:rsidP="00A5658B">
      <w:pPr>
        <w:pStyle w:val="Odsekzoznamu"/>
        <w:numPr>
          <w:ilvl w:val="0"/>
          <w:numId w:val="32"/>
        </w:numPr>
        <w:jc w:val="both"/>
      </w:pPr>
      <w:r>
        <w:t xml:space="preserve">Pavol </w:t>
      </w:r>
      <w:proofErr w:type="spellStart"/>
      <w:r>
        <w:t>Bacigál</w:t>
      </w:r>
      <w:proofErr w:type="spellEnd"/>
      <w:r>
        <w:t xml:space="preserve"> ml. – žiadosť o výmenu hydrantu pred </w:t>
      </w:r>
      <w:proofErr w:type="spellStart"/>
      <w:r>
        <w:t>č.d</w:t>
      </w:r>
      <w:proofErr w:type="spellEnd"/>
      <w:r>
        <w:t>. 302. Výmena hydrantov sa postupne realizuje</w:t>
      </w:r>
      <w:r w:rsidR="00104F56">
        <w:t xml:space="preserve"> v rámci finančných možností.</w:t>
      </w:r>
    </w:p>
    <w:p w:rsidR="00A5658B" w:rsidRDefault="00104F56" w:rsidP="00A5658B">
      <w:pPr>
        <w:pStyle w:val="Odsekzoznamu"/>
        <w:numPr>
          <w:ilvl w:val="0"/>
          <w:numId w:val="32"/>
        </w:numPr>
        <w:jc w:val="both"/>
      </w:pPr>
      <w:r>
        <w:t>PZ Dudváh Abrahám – žiadosť o pomoc pri dodržiavaní pokoja v chránenej oblasti v Háji Obec požiadavku PZ rieši v  súčinnosti s OR PZ v Galante.</w:t>
      </w:r>
    </w:p>
    <w:p w:rsidR="00127002" w:rsidRDefault="00127002" w:rsidP="00A5658B">
      <w:pPr>
        <w:pStyle w:val="Odsekzoznamu"/>
        <w:numPr>
          <w:ilvl w:val="0"/>
          <w:numId w:val="32"/>
        </w:numPr>
        <w:jc w:val="both"/>
      </w:pPr>
      <w:r>
        <w:t>OR PZ Galanta zaslalo informáciu ohľadom možnosti vstúpenia do projektu „</w:t>
      </w:r>
      <w:proofErr w:type="spellStart"/>
      <w:r>
        <w:t>Bezpečená</w:t>
      </w:r>
      <w:proofErr w:type="spellEnd"/>
      <w:r>
        <w:t xml:space="preserve"> jeseň“. Prednášková činnosť  v obci bude zabezpečená prostredníctvom MO MS, prednáškami v klube.</w:t>
      </w:r>
    </w:p>
    <w:p w:rsidR="00127002" w:rsidRPr="00A5658B" w:rsidRDefault="00127002" w:rsidP="00A5658B">
      <w:pPr>
        <w:pStyle w:val="Odsekzoznamu"/>
        <w:numPr>
          <w:ilvl w:val="0"/>
          <w:numId w:val="32"/>
        </w:numPr>
        <w:jc w:val="both"/>
      </w:pPr>
      <w:r>
        <w:t xml:space="preserve">Firma </w:t>
      </w:r>
      <w:proofErr w:type="spellStart"/>
      <w:r>
        <w:t>Mediator</w:t>
      </w:r>
      <w:proofErr w:type="spellEnd"/>
      <w:r>
        <w:t>, s r.o. Malacky predložila OZ žiadosť o zmenu územného plánu</w:t>
      </w:r>
      <w:r w:rsidR="00CE4267">
        <w:t xml:space="preserve"> – zaradenie </w:t>
      </w:r>
      <w:proofErr w:type="spellStart"/>
      <w:r w:rsidR="00CE4267">
        <w:t>pozemkou</w:t>
      </w:r>
      <w:proofErr w:type="spellEnd"/>
      <w:r w:rsidR="00CE4267">
        <w:t xml:space="preserve"> za bytovkou smerom od Hoste na výstavbu rodinných domov – investor bude zabezpečovať financovanie všetkých nákladov.</w:t>
      </w:r>
    </w:p>
    <w:p w:rsidR="00C0531B" w:rsidRDefault="00104F56" w:rsidP="00663409">
      <w:pPr>
        <w:ind w:left="720"/>
        <w:jc w:val="both"/>
        <w:rPr>
          <w:b/>
        </w:rPr>
      </w:pPr>
      <w:r>
        <w:rPr>
          <w:b/>
        </w:rPr>
        <w:t>Informácie starostu:</w:t>
      </w:r>
    </w:p>
    <w:p w:rsidR="00CE4267" w:rsidRPr="00B376CA" w:rsidRDefault="00127002" w:rsidP="00B376CA">
      <w:pPr>
        <w:ind w:left="720"/>
        <w:jc w:val="both"/>
        <w:rPr>
          <w:b/>
        </w:rPr>
      </w:pPr>
      <w:r>
        <w:t xml:space="preserve">Starosta </w:t>
      </w:r>
      <w:r w:rsidR="00CE4267">
        <w:t>informoval</w:t>
      </w:r>
      <w:r>
        <w:t xml:space="preserve"> poslanco</w:t>
      </w:r>
      <w:r w:rsidR="00CE4267">
        <w:t>v</w:t>
      </w:r>
      <w:r>
        <w:t xml:space="preserve"> OZ</w:t>
      </w:r>
      <w:r w:rsidR="00CE4267">
        <w:t xml:space="preserve"> o:</w:t>
      </w:r>
    </w:p>
    <w:p w:rsidR="00127002" w:rsidRPr="00CE4267" w:rsidRDefault="00127002" w:rsidP="00127002">
      <w:pPr>
        <w:pStyle w:val="Odsekzoznamu"/>
        <w:numPr>
          <w:ilvl w:val="0"/>
          <w:numId w:val="32"/>
        </w:numPr>
        <w:jc w:val="both"/>
        <w:rPr>
          <w:b/>
        </w:rPr>
      </w:pPr>
      <w:r>
        <w:t xml:space="preserve"> </w:t>
      </w:r>
      <w:r w:rsidR="00CE4267">
        <w:t xml:space="preserve">  možných návrhoch riešenia kontajnerovej zostavy</w:t>
      </w:r>
      <w:r>
        <w:t xml:space="preserve"> pre</w:t>
      </w:r>
      <w:r w:rsidR="00CE4267">
        <w:t xml:space="preserve"> činnosť </w:t>
      </w:r>
      <w:r>
        <w:t xml:space="preserve"> DHZ</w:t>
      </w:r>
      <w:r w:rsidR="00CE4267">
        <w:t>.</w:t>
      </w:r>
    </w:p>
    <w:p w:rsidR="00CE4267" w:rsidRPr="00CE4267" w:rsidRDefault="00CE4267" w:rsidP="00127002">
      <w:pPr>
        <w:pStyle w:val="Odsekzoznamu"/>
        <w:numPr>
          <w:ilvl w:val="0"/>
          <w:numId w:val="32"/>
        </w:numPr>
        <w:jc w:val="both"/>
        <w:rPr>
          <w:b/>
        </w:rPr>
      </w:pPr>
      <w:r>
        <w:t xml:space="preserve">   kolaudácii bytových domov, kde sa postupne nájomcovia sťahujú</w:t>
      </w:r>
    </w:p>
    <w:p w:rsidR="00CE4267" w:rsidRPr="00CE4267" w:rsidRDefault="00CE4267" w:rsidP="00127002">
      <w:pPr>
        <w:pStyle w:val="Odsekzoznamu"/>
        <w:numPr>
          <w:ilvl w:val="0"/>
          <w:numId w:val="32"/>
        </w:numPr>
        <w:jc w:val="both"/>
        <w:rPr>
          <w:b/>
        </w:rPr>
      </w:pPr>
      <w:r>
        <w:t xml:space="preserve">   namontovaní roliet do obecnej knižnice</w:t>
      </w:r>
    </w:p>
    <w:p w:rsidR="00CE4267" w:rsidRDefault="00CE4267" w:rsidP="00127002">
      <w:pPr>
        <w:pStyle w:val="Odsekzoznamu"/>
        <w:numPr>
          <w:ilvl w:val="0"/>
          <w:numId w:val="32"/>
        </w:numPr>
        <w:jc w:val="both"/>
      </w:pPr>
      <w:r>
        <w:t xml:space="preserve">   t</w:t>
      </w:r>
      <w:r w:rsidRPr="00CE4267">
        <w:t>ermíne obecnej zabíjačky dňa 1.2.2014</w:t>
      </w:r>
    </w:p>
    <w:p w:rsidR="003F55D4" w:rsidRDefault="003F55D4" w:rsidP="003F55D4">
      <w:pPr>
        <w:ind w:left="720"/>
        <w:jc w:val="both"/>
      </w:pPr>
      <w:r>
        <w:t xml:space="preserve">Mgr. Anna </w:t>
      </w:r>
      <w:proofErr w:type="spellStart"/>
      <w:r>
        <w:t>Gécová</w:t>
      </w:r>
      <w:proofErr w:type="spellEnd"/>
      <w:r>
        <w:t xml:space="preserve"> informovala poslancov o pripravovaných oslavách 50. </w:t>
      </w:r>
      <w:r w:rsidR="0084604E">
        <w:t>v</w:t>
      </w:r>
      <w:r>
        <w:t xml:space="preserve">ýročia vzniku FS </w:t>
      </w:r>
      <w:proofErr w:type="spellStart"/>
      <w:r>
        <w:t>Jatelinka</w:t>
      </w:r>
      <w:proofErr w:type="spellEnd"/>
      <w:r>
        <w:t xml:space="preserve"> </w:t>
      </w:r>
    </w:p>
    <w:p w:rsidR="003F55D4" w:rsidRDefault="009E5449" w:rsidP="003F55D4">
      <w:pPr>
        <w:ind w:left="720"/>
        <w:jc w:val="both"/>
      </w:pPr>
      <w:r>
        <w:lastRenderedPageBreak/>
        <w:t xml:space="preserve">Peter  </w:t>
      </w:r>
      <w:proofErr w:type="spellStart"/>
      <w:r>
        <w:t>Čam</w:t>
      </w:r>
      <w:r w:rsidR="003F55D4">
        <w:t>bál</w:t>
      </w:r>
      <w:proofErr w:type="spellEnd"/>
      <w:r w:rsidR="003F55D4">
        <w:t xml:space="preserve"> informoval poslancov, že DHZ Abrahám získal  na činnosť od štátu </w:t>
      </w:r>
      <w:r w:rsidR="0084604E">
        <w:t xml:space="preserve"> dotáciu vo výške </w:t>
      </w:r>
      <w:r w:rsidR="003F55D4">
        <w:t>3 000,- Eur</w:t>
      </w:r>
      <w:r w:rsidR="0084604E">
        <w:t xml:space="preserve"> . Finančné prostriedky možno použiť na zabezpečenie materiálového vybavenia DHZ.</w:t>
      </w:r>
    </w:p>
    <w:p w:rsidR="00BF720B" w:rsidRDefault="00BF720B" w:rsidP="006A2904">
      <w:pPr>
        <w:pStyle w:val="Odsekzoznamu"/>
        <w:jc w:val="center"/>
        <w:rPr>
          <w:b/>
          <w:bCs/>
        </w:rPr>
      </w:pPr>
      <w:r>
        <w:rPr>
          <w:b/>
          <w:bCs/>
        </w:rPr>
        <w:t>U</w:t>
      </w:r>
      <w:r w:rsidR="00FB4BF1">
        <w:rPr>
          <w:b/>
          <w:bCs/>
        </w:rPr>
        <w:t> </w:t>
      </w:r>
      <w:r>
        <w:rPr>
          <w:b/>
          <w:bCs/>
        </w:rPr>
        <w:t>z</w:t>
      </w:r>
      <w:r w:rsidR="00FB4BF1">
        <w:rPr>
          <w:b/>
          <w:bCs/>
        </w:rPr>
        <w:t> </w:t>
      </w:r>
      <w:r>
        <w:rPr>
          <w:b/>
          <w:bCs/>
        </w:rPr>
        <w:t>n</w:t>
      </w:r>
      <w:r w:rsidR="00FB4BF1">
        <w:rPr>
          <w:b/>
          <w:bCs/>
        </w:rPr>
        <w:t xml:space="preserve"> </w:t>
      </w:r>
      <w:r>
        <w:rPr>
          <w:b/>
          <w:bCs/>
        </w:rPr>
        <w:t>e</w:t>
      </w:r>
      <w:r w:rsidR="00FB4BF1">
        <w:rPr>
          <w:b/>
          <w:bCs/>
        </w:rPr>
        <w:t xml:space="preserve"> </w:t>
      </w:r>
      <w:r>
        <w:rPr>
          <w:b/>
          <w:bCs/>
        </w:rPr>
        <w:t>s</w:t>
      </w:r>
      <w:r w:rsidR="00FB4BF1">
        <w:rPr>
          <w:b/>
          <w:bCs/>
        </w:rPr>
        <w:t> </w:t>
      </w:r>
      <w:r>
        <w:rPr>
          <w:b/>
          <w:bCs/>
        </w:rPr>
        <w:t>e</w:t>
      </w:r>
      <w:r w:rsidR="00FB4BF1">
        <w:rPr>
          <w:b/>
          <w:bCs/>
        </w:rPr>
        <w:t xml:space="preserve"> </w:t>
      </w:r>
      <w:r>
        <w:rPr>
          <w:b/>
          <w:bCs/>
        </w:rPr>
        <w:t>n</w:t>
      </w:r>
      <w:r w:rsidR="00FB4BF1">
        <w:rPr>
          <w:b/>
          <w:bCs/>
        </w:rPr>
        <w:t xml:space="preserve"> </w:t>
      </w:r>
      <w:r>
        <w:rPr>
          <w:b/>
          <w:bCs/>
        </w:rPr>
        <w:t>i</w:t>
      </w:r>
      <w:r w:rsidR="00FB4BF1">
        <w:rPr>
          <w:b/>
          <w:bCs/>
        </w:rPr>
        <w:t xml:space="preserve"> </w:t>
      </w:r>
      <w:r>
        <w:rPr>
          <w:b/>
          <w:bCs/>
        </w:rPr>
        <w:t>e</w:t>
      </w:r>
    </w:p>
    <w:p w:rsidR="00E1192C" w:rsidRDefault="00BF720B" w:rsidP="008976FE">
      <w:pPr>
        <w:pStyle w:val="Odsekzoznamu"/>
        <w:ind w:left="1080"/>
        <w:jc w:val="center"/>
      </w:pPr>
      <w:r>
        <w:t>zo zasadnutia Obecného zastupiteľstva v </w:t>
      </w:r>
      <w:proofErr w:type="spellStart"/>
      <w:r>
        <w:t>Abraháme</w:t>
      </w:r>
      <w:proofErr w:type="spellEnd"/>
      <w:r>
        <w:t xml:space="preserve">  dňa </w:t>
      </w:r>
      <w:r w:rsidR="0061208C">
        <w:t xml:space="preserve"> </w:t>
      </w:r>
      <w:r w:rsidR="00B376CA">
        <w:t>21.1.2014</w:t>
      </w:r>
    </w:p>
    <w:p w:rsidR="00BF720B" w:rsidRDefault="00C77ED4" w:rsidP="008976FE">
      <w:pPr>
        <w:pStyle w:val="Odsekzoznamu"/>
        <w:ind w:left="1080"/>
        <w:jc w:val="center"/>
        <w:rPr>
          <w:b/>
          <w:bCs/>
        </w:rPr>
      </w:pPr>
      <w:r>
        <w:rPr>
          <w:b/>
          <w:bCs/>
        </w:rPr>
        <w:t>A</w:t>
      </w:r>
      <w:r w:rsidR="00BF720B">
        <w:rPr>
          <w:b/>
          <w:bCs/>
        </w:rPr>
        <w:t>.</w:t>
      </w:r>
    </w:p>
    <w:p w:rsidR="003C53C1" w:rsidRDefault="003C53C1" w:rsidP="008976FE">
      <w:pPr>
        <w:pStyle w:val="Odsekzoznamu"/>
        <w:ind w:left="1080"/>
        <w:jc w:val="center"/>
        <w:rPr>
          <w:b/>
          <w:bCs/>
        </w:rPr>
      </w:pPr>
      <w:r>
        <w:rPr>
          <w:b/>
          <w:bCs/>
        </w:rPr>
        <w:t>Obecné zastupiteľstvo berie na vedomie</w:t>
      </w:r>
    </w:p>
    <w:p w:rsidR="0061208C" w:rsidRDefault="00B376CA" w:rsidP="0061208C">
      <w:pPr>
        <w:pStyle w:val="Odsekzoznamu"/>
        <w:numPr>
          <w:ilvl w:val="0"/>
          <w:numId w:val="25"/>
        </w:numPr>
        <w:jc w:val="both"/>
        <w:rPr>
          <w:bCs/>
        </w:rPr>
      </w:pPr>
      <w:r>
        <w:rPr>
          <w:bCs/>
        </w:rPr>
        <w:t>Správu o kontrolnej činnosti hlavnej kontrolórky za rok 2013.</w:t>
      </w:r>
    </w:p>
    <w:p w:rsidR="00DF2291" w:rsidRDefault="00DF2291" w:rsidP="0061208C">
      <w:pPr>
        <w:pStyle w:val="Odsekzoznamu"/>
        <w:numPr>
          <w:ilvl w:val="0"/>
          <w:numId w:val="25"/>
        </w:numPr>
        <w:jc w:val="both"/>
        <w:rPr>
          <w:bCs/>
        </w:rPr>
      </w:pPr>
      <w:r>
        <w:rPr>
          <w:bCs/>
        </w:rPr>
        <w:t xml:space="preserve">Informácie starostu obce uvedené v bode </w:t>
      </w:r>
      <w:r w:rsidR="00B376CA">
        <w:rPr>
          <w:bCs/>
        </w:rPr>
        <w:t>8</w:t>
      </w:r>
      <w:r>
        <w:rPr>
          <w:bCs/>
        </w:rPr>
        <w:t>.</w:t>
      </w:r>
    </w:p>
    <w:p w:rsidR="003C53C1" w:rsidRDefault="009E029C" w:rsidP="001B1CA2">
      <w:pPr>
        <w:pStyle w:val="Odsekzoznamu"/>
        <w:ind w:left="1080"/>
        <w:jc w:val="center"/>
        <w:rPr>
          <w:b/>
          <w:bCs/>
        </w:rPr>
      </w:pPr>
      <w:r>
        <w:rPr>
          <w:b/>
          <w:bCs/>
        </w:rPr>
        <w:t>B.</w:t>
      </w:r>
    </w:p>
    <w:p w:rsidR="00BF720B" w:rsidRDefault="00BF720B" w:rsidP="008976FE">
      <w:pPr>
        <w:pStyle w:val="Odsekzoznamu"/>
        <w:ind w:left="1080"/>
        <w:jc w:val="center"/>
        <w:rPr>
          <w:b/>
          <w:bCs/>
        </w:rPr>
      </w:pPr>
      <w:r w:rsidRPr="00FD584A">
        <w:rPr>
          <w:b/>
          <w:bCs/>
        </w:rPr>
        <w:t>Obecné zastupiteľstvo schvaľuje</w:t>
      </w:r>
    </w:p>
    <w:p w:rsidR="00BF720B" w:rsidRDefault="00BF720B" w:rsidP="0061208C">
      <w:pPr>
        <w:pStyle w:val="Odsekzoznamu"/>
        <w:numPr>
          <w:ilvl w:val="0"/>
          <w:numId w:val="4"/>
        </w:numPr>
        <w:jc w:val="both"/>
      </w:pPr>
      <w:r>
        <w:t>Program zasadnutia obecného zastupiteľstva</w:t>
      </w:r>
      <w:r w:rsidR="00842D9C">
        <w:t>.</w:t>
      </w:r>
    </w:p>
    <w:p w:rsidR="00492B4F" w:rsidRDefault="00BF720B" w:rsidP="003C0A37">
      <w:pPr>
        <w:pStyle w:val="Odsekzoznamu"/>
        <w:numPr>
          <w:ilvl w:val="0"/>
          <w:numId w:val="4"/>
        </w:numPr>
        <w:jc w:val="both"/>
      </w:pPr>
      <w:r>
        <w:t xml:space="preserve">Návrhovú komisiu v zložení: </w:t>
      </w:r>
      <w:r w:rsidR="000F64B2">
        <w:t xml:space="preserve">Ing. Lukáš </w:t>
      </w:r>
      <w:proofErr w:type="spellStart"/>
      <w:r w:rsidR="000F64B2">
        <w:t>Kopáčik</w:t>
      </w:r>
      <w:proofErr w:type="spellEnd"/>
      <w:r w:rsidR="000F64B2">
        <w:t xml:space="preserve">, </w:t>
      </w:r>
      <w:r w:rsidR="00DF2291">
        <w:t xml:space="preserve">Mgr. Anna </w:t>
      </w:r>
      <w:proofErr w:type="spellStart"/>
      <w:r w:rsidR="00DF2291">
        <w:t>Gécová</w:t>
      </w:r>
      <w:proofErr w:type="spellEnd"/>
      <w:r w:rsidR="00DF2291">
        <w:t xml:space="preserve">, </w:t>
      </w:r>
      <w:r w:rsidR="000F64B2">
        <w:t xml:space="preserve"> </w:t>
      </w:r>
      <w:r w:rsidR="00B376CA">
        <w:t xml:space="preserve">Peter </w:t>
      </w:r>
      <w:proofErr w:type="spellStart"/>
      <w:r w:rsidR="00B376CA">
        <w:t>Čambál</w:t>
      </w:r>
      <w:proofErr w:type="spellEnd"/>
    </w:p>
    <w:p w:rsidR="000F64B2" w:rsidRDefault="00B376CA" w:rsidP="003C0A37">
      <w:pPr>
        <w:pStyle w:val="Odsekzoznamu"/>
        <w:numPr>
          <w:ilvl w:val="0"/>
          <w:numId w:val="4"/>
        </w:numPr>
        <w:jc w:val="both"/>
      </w:pPr>
      <w:r>
        <w:t>VZN č.1/2014 o trhovom poriadku na území obce Abrahám</w:t>
      </w:r>
      <w:r w:rsidR="000F64B2">
        <w:t>.</w:t>
      </w:r>
    </w:p>
    <w:p w:rsidR="0061208C" w:rsidRDefault="00B376CA" w:rsidP="003C0A37">
      <w:pPr>
        <w:pStyle w:val="Odsekzoznamu"/>
        <w:numPr>
          <w:ilvl w:val="0"/>
          <w:numId w:val="4"/>
        </w:numPr>
        <w:jc w:val="both"/>
      </w:pPr>
      <w:r>
        <w:t>Predbežný súhlas so správou Abrahámskeho parku vo výmere cca 10 ha v prípade, ak ho štát ponúkne do správy obce Abrahám.</w:t>
      </w:r>
    </w:p>
    <w:p w:rsidR="003F55D4" w:rsidRDefault="003F55D4" w:rsidP="003F55D4">
      <w:pPr>
        <w:jc w:val="center"/>
        <w:rPr>
          <w:b/>
        </w:rPr>
      </w:pPr>
      <w:r>
        <w:rPr>
          <w:b/>
        </w:rPr>
        <w:t>C.</w:t>
      </w:r>
    </w:p>
    <w:p w:rsidR="003F55D4" w:rsidRPr="003F55D4" w:rsidRDefault="003F55D4" w:rsidP="003F55D4">
      <w:pPr>
        <w:jc w:val="center"/>
        <w:rPr>
          <w:b/>
        </w:rPr>
      </w:pPr>
      <w:r>
        <w:rPr>
          <w:b/>
        </w:rPr>
        <w:t>Obecné zastupiteľstvo prerokovalo</w:t>
      </w:r>
    </w:p>
    <w:p w:rsidR="00B376CA" w:rsidRDefault="003F55D4" w:rsidP="003F55D4">
      <w:pPr>
        <w:pStyle w:val="Odsekzoznamu"/>
        <w:numPr>
          <w:ilvl w:val="0"/>
          <w:numId w:val="33"/>
        </w:numPr>
        <w:jc w:val="both"/>
      </w:pPr>
      <w:r>
        <w:t>Ž</w:t>
      </w:r>
      <w:r w:rsidR="00B376CA">
        <w:t xml:space="preserve">iadosť firmy </w:t>
      </w:r>
      <w:proofErr w:type="spellStart"/>
      <w:r w:rsidR="00B376CA">
        <w:t>M</w:t>
      </w:r>
      <w:r>
        <w:t>e</w:t>
      </w:r>
      <w:r w:rsidR="00B376CA">
        <w:t>diator</w:t>
      </w:r>
      <w:proofErr w:type="spellEnd"/>
      <w:r w:rsidR="00B376CA">
        <w:t xml:space="preserve"> s r.o. Malacky o zmenu územného plánu a súhlasí s vypracovaním zmeny územného plánu na individuálnu bytovú výstavbu v lokalite od Hoste za bytovkou a zároveň súhlasí so zmenou funkcie lokality</w:t>
      </w:r>
      <w:r>
        <w:t xml:space="preserve"> A2-1 od Hoste, ktorá bola určená v pôvodnom ÚP na bývanie v bytových domoch na bývanie v rodinných domoch. Zároveň obecné zastupiteľstvo určuje financovanie zmeny ÚP investorom, t.j. </w:t>
      </w:r>
      <w:proofErr w:type="spellStart"/>
      <w:r>
        <w:t>Mediator</w:t>
      </w:r>
      <w:proofErr w:type="spellEnd"/>
      <w:r>
        <w:t xml:space="preserve"> s r.o. Malacky.</w:t>
      </w:r>
    </w:p>
    <w:p w:rsidR="003F55D4" w:rsidRDefault="003F55D4" w:rsidP="003F55D4">
      <w:pPr>
        <w:ind w:left="993"/>
        <w:jc w:val="both"/>
      </w:pPr>
      <w:r>
        <w:t xml:space="preserve">        Obecné zastupiteľstvo poveruje starostu obce zabezpečením vypracovania tejto    zmeny právne spôsobilou osobou.</w:t>
      </w:r>
    </w:p>
    <w:p w:rsidR="003F55D4" w:rsidRDefault="003F55D4" w:rsidP="003F55D4">
      <w:pPr>
        <w:ind w:left="993"/>
        <w:jc w:val="both"/>
      </w:pPr>
      <w:r>
        <w:t>Hlasovanie: za 7 poslancov, proti 0, zdržal sa 0.</w:t>
      </w:r>
    </w:p>
    <w:p w:rsidR="00EC2981" w:rsidRDefault="00EC2981" w:rsidP="00EC2981">
      <w:pPr>
        <w:ind w:left="993"/>
        <w:jc w:val="both"/>
      </w:pPr>
      <w:r>
        <w:t xml:space="preserve">Zapísala: Anna </w:t>
      </w:r>
      <w:proofErr w:type="spellStart"/>
      <w:r>
        <w:t>Klementová</w:t>
      </w:r>
      <w:proofErr w:type="spellEnd"/>
    </w:p>
    <w:p w:rsidR="00BF720B" w:rsidRDefault="00221F55" w:rsidP="008B6372">
      <w:pPr>
        <w:pStyle w:val="Odsekzoznamu"/>
        <w:ind w:left="1800"/>
        <w:jc w:val="both"/>
      </w:pPr>
      <w:r>
        <w:t xml:space="preserve">Overovatelia zápisnice: </w:t>
      </w:r>
      <w:r w:rsidR="003F55D4">
        <w:t xml:space="preserve">František </w:t>
      </w:r>
      <w:proofErr w:type="spellStart"/>
      <w:r w:rsidR="003F55D4">
        <w:t>Ivančík</w:t>
      </w:r>
      <w:proofErr w:type="spellEnd"/>
      <w:r w:rsidR="00241995">
        <w:t xml:space="preserve">           </w:t>
      </w:r>
      <w:r>
        <w:t xml:space="preserve"> </w:t>
      </w:r>
      <w:r w:rsidR="002E136A">
        <w:t xml:space="preserve"> </w:t>
      </w:r>
      <w:r w:rsidR="00BF720B">
        <w:t xml:space="preserve"> ............................................</w:t>
      </w:r>
    </w:p>
    <w:p w:rsidR="00BF720B" w:rsidRDefault="00221F55" w:rsidP="008B6372">
      <w:pPr>
        <w:pStyle w:val="Odsekzoznamu"/>
        <w:ind w:left="1800"/>
        <w:jc w:val="both"/>
      </w:pPr>
      <w:r>
        <w:t xml:space="preserve">                                        </w:t>
      </w:r>
      <w:r w:rsidR="002D5A20">
        <w:t xml:space="preserve"> </w:t>
      </w:r>
      <w:r>
        <w:t xml:space="preserve">   </w:t>
      </w:r>
      <w:r w:rsidR="003F55D4">
        <w:t>Milan Janík</w:t>
      </w:r>
      <w:r w:rsidR="00B470F3">
        <w:t xml:space="preserve"> </w:t>
      </w:r>
      <w:r w:rsidR="00EC2981">
        <w:t xml:space="preserve"> </w:t>
      </w:r>
      <w:r w:rsidR="00CA6A9F">
        <w:t xml:space="preserve">        </w:t>
      </w:r>
      <w:r w:rsidR="00EC2981">
        <w:t xml:space="preserve"> </w:t>
      </w:r>
      <w:r w:rsidR="002E136A">
        <w:t xml:space="preserve">   </w:t>
      </w:r>
      <w:r w:rsidR="00EC2981">
        <w:t xml:space="preserve"> </w:t>
      </w:r>
      <w:r w:rsidR="0083573F">
        <w:t xml:space="preserve">   </w:t>
      </w:r>
      <w:r w:rsidR="00E478E0">
        <w:t xml:space="preserve"> </w:t>
      </w:r>
      <w:r w:rsidR="0083573F">
        <w:t xml:space="preserve">  </w:t>
      </w:r>
      <w:r w:rsidR="00256706">
        <w:t xml:space="preserve"> </w:t>
      </w:r>
      <w:r w:rsidR="00BF720B">
        <w:t xml:space="preserve"> ............................................ </w:t>
      </w:r>
    </w:p>
    <w:p w:rsidR="00BF720B" w:rsidRPr="00E447CF" w:rsidRDefault="00BF720B" w:rsidP="00E447CF">
      <w:pPr>
        <w:pStyle w:val="Odsekzoznamu"/>
        <w:ind w:left="1800"/>
        <w:jc w:val="both"/>
        <w:rPr>
          <w:b/>
          <w:bCs/>
        </w:rPr>
      </w:pPr>
      <w:r>
        <w:t xml:space="preserve">                            </w:t>
      </w:r>
      <w:r w:rsidR="001701F7">
        <w:t xml:space="preserve">                       </w:t>
      </w:r>
      <w:r>
        <w:t xml:space="preserve">   </w:t>
      </w:r>
      <w:r w:rsidRPr="00FD584A">
        <w:rPr>
          <w:b/>
          <w:bCs/>
        </w:rPr>
        <w:t>Ing. Igor Németh</w:t>
      </w:r>
      <w:r w:rsidR="00DB0555">
        <w:rPr>
          <w:b/>
          <w:bCs/>
        </w:rPr>
        <w:t>, starosta obce Abrahám</w:t>
      </w:r>
      <w:bookmarkStart w:id="0" w:name="_GoBack"/>
      <w:bookmarkEnd w:id="0"/>
    </w:p>
    <w:sectPr w:rsidR="00BF720B" w:rsidRPr="00E447CF" w:rsidSect="00794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538"/>
    <w:multiLevelType w:val="hybridMultilevel"/>
    <w:tmpl w:val="6B84433C"/>
    <w:lvl w:ilvl="0" w:tplc="F1C0F5C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87D39"/>
    <w:multiLevelType w:val="hybridMultilevel"/>
    <w:tmpl w:val="99F24E3E"/>
    <w:lvl w:ilvl="0" w:tplc="20B89CD2">
      <w:start w:val="1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EE4A73"/>
    <w:multiLevelType w:val="hybridMultilevel"/>
    <w:tmpl w:val="5B18FF7C"/>
    <w:lvl w:ilvl="0" w:tplc="D1B6CD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935EE5"/>
    <w:multiLevelType w:val="hybridMultilevel"/>
    <w:tmpl w:val="64EAF3E6"/>
    <w:lvl w:ilvl="0" w:tplc="91EEC0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5D53B5D"/>
    <w:multiLevelType w:val="hybridMultilevel"/>
    <w:tmpl w:val="15E2C532"/>
    <w:lvl w:ilvl="0" w:tplc="1B96991A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2F7125"/>
    <w:multiLevelType w:val="hybridMultilevel"/>
    <w:tmpl w:val="7990E6E4"/>
    <w:lvl w:ilvl="0" w:tplc="7BB650EE">
      <w:start w:val="1"/>
      <w:numFmt w:val="decimal"/>
      <w:lvlText w:val="%1."/>
      <w:lvlJc w:val="left"/>
      <w:pPr>
        <w:ind w:left="1353" w:hanging="360"/>
      </w:pPr>
      <w:rPr>
        <w:rFonts w:ascii="Calibri" w:eastAsia="Calibri" w:hAnsi="Calibri" w:cs="Calibri"/>
        <w:b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D251B9"/>
    <w:multiLevelType w:val="hybridMultilevel"/>
    <w:tmpl w:val="39166E28"/>
    <w:lvl w:ilvl="0" w:tplc="97006C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11B3AC8"/>
    <w:multiLevelType w:val="hybridMultilevel"/>
    <w:tmpl w:val="7F3467B0"/>
    <w:lvl w:ilvl="0" w:tplc="F57662CA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3C4964"/>
    <w:multiLevelType w:val="hybridMultilevel"/>
    <w:tmpl w:val="D5AE1CC6"/>
    <w:lvl w:ilvl="0" w:tplc="AF26CE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5853B2"/>
    <w:multiLevelType w:val="hybridMultilevel"/>
    <w:tmpl w:val="9A38FB3E"/>
    <w:lvl w:ilvl="0" w:tplc="7F9E3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971BFA"/>
    <w:multiLevelType w:val="hybridMultilevel"/>
    <w:tmpl w:val="74B85978"/>
    <w:lvl w:ilvl="0" w:tplc="E8C8E1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4E90489"/>
    <w:multiLevelType w:val="hybridMultilevel"/>
    <w:tmpl w:val="52FCFD78"/>
    <w:lvl w:ilvl="0" w:tplc="975E9DFC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792C72"/>
    <w:multiLevelType w:val="hybridMultilevel"/>
    <w:tmpl w:val="6B8EB4EA"/>
    <w:lvl w:ilvl="0" w:tplc="63A07AAA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F246F2"/>
    <w:multiLevelType w:val="hybridMultilevel"/>
    <w:tmpl w:val="26D06A1E"/>
    <w:lvl w:ilvl="0" w:tplc="92765794">
      <w:start w:val="1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FB4812"/>
    <w:multiLevelType w:val="hybridMultilevel"/>
    <w:tmpl w:val="7E5ACC52"/>
    <w:lvl w:ilvl="0" w:tplc="B824C0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CE77C0D"/>
    <w:multiLevelType w:val="hybridMultilevel"/>
    <w:tmpl w:val="023285D6"/>
    <w:lvl w:ilvl="0" w:tplc="6EB47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DA59B2"/>
    <w:multiLevelType w:val="hybridMultilevel"/>
    <w:tmpl w:val="E834905A"/>
    <w:lvl w:ilvl="0" w:tplc="566C05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>
      <w:start w:val="1"/>
      <w:numFmt w:val="lowerRoman"/>
      <w:lvlText w:val="%3."/>
      <w:lvlJc w:val="right"/>
      <w:pPr>
        <w:ind w:left="3240" w:hanging="180"/>
      </w:pPr>
    </w:lvl>
    <w:lvl w:ilvl="3" w:tplc="041B000F">
      <w:start w:val="1"/>
      <w:numFmt w:val="decimal"/>
      <w:lvlText w:val="%4."/>
      <w:lvlJc w:val="left"/>
      <w:pPr>
        <w:ind w:left="3960" w:hanging="360"/>
      </w:pPr>
    </w:lvl>
    <w:lvl w:ilvl="4" w:tplc="041B0019">
      <w:start w:val="1"/>
      <w:numFmt w:val="lowerLetter"/>
      <w:lvlText w:val="%5."/>
      <w:lvlJc w:val="left"/>
      <w:pPr>
        <w:ind w:left="4680" w:hanging="360"/>
      </w:pPr>
    </w:lvl>
    <w:lvl w:ilvl="5" w:tplc="041B001B">
      <w:start w:val="1"/>
      <w:numFmt w:val="lowerRoman"/>
      <w:lvlText w:val="%6."/>
      <w:lvlJc w:val="right"/>
      <w:pPr>
        <w:ind w:left="5400" w:hanging="180"/>
      </w:pPr>
    </w:lvl>
    <w:lvl w:ilvl="6" w:tplc="041B000F">
      <w:start w:val="1"/>
      <w:numFmt w:val="decimal"/>
      <w:lvlText w:val="%7."/>
      <w:lvlJc w:val="left"/>
      <w:pPr>
        <w:ind w:left="6120" w:hanging="360"/>
      </w:pPr>
    </w:lvl>
    <w:lvl w:ilvl="7" w:tplc="041B0019">
      <w:start w:val="1"/>
      <w:numFmt w:val="lowerLetter"/>
      <w:lvlText w:val="%8."/>
      <w:lvlJc w:val="left"/>
      <w:pPr>
        <w:ind w:left="6840" w:hanging="360"/>
      </w:pPr>
    </w:lvl>
    <w:lvl w:ilvl="8" w:tplc="041B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DE75EDE"/>
    <w:multiLevelType w:val="hybridMultilevel"/>
    <w:tmpl w:val="C2B29758"/>
    <w:lvl w:ilvl="0" w:tplc="7036338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37A384A"/>
    <w:multiLevelType w:val="hybridMultilevel"/>
    <w:tmpl w:val="B46C17A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8054B"/>
    <w:multiLevelType w:val="hybridMultilevel"/>
    <w:tmpl w:val="C770B1BA"/>
    <w:lvl w:ilvl="0" w:tplc="AAE0084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F15BD5"/>
    <w:multiLevelType w:val="hybridMultilevel"/>
    <w:tmpl w:val="8CE0F9A8"/>
    <w:lvl w:ilvl="0" w:tplc="9A10CF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D252168"/>
    <w:multiLevelType w:val="hybridMultilevel"/>
    <w:tmpl w:val="33DCF304"/>
    <w:lvl w:ilvl="0" w:tplc="350A20B6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D2B7672"/>
    <w:multiLevelType w:val="hybridMultilevel"/>
    <w:tmpl w:val="3D427D06"/>
    <w:lvl w:ilvl="0" w:tplc="967A46B6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304F5C"/>
    <w:multiLevelType w:val="hybridMultilevel"/>
    <w:tmpl w:val="CF86D57A"/>
    <w:lvl w:ilvl="0" w:tplc="005C33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5DDC0B24"/>
    <w:multiLevelType w:val="hybridMultilevel"/>
    <w:tmpl w:val="E422AAE2"/>
    <w:lvl w:ilvl="0" w:tplc="500657B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21A563C"/>
    <w:multiLevelType w:val="hybridMultilevel"/>
    <w:tmpl w:val="A0AC6EF6"/>
    <w:lvl w:ilvl="0" w:tplc="5EDC96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89144CE"/>
    <w:multiLevelType w:val="hybridMultilevel"/>
    <w:tmpl w:val="7F3EE8EA"/>
    <w:lvl w:ilvl="0" w:tplc="F9888D12">
      <w:start w:val="7"/>
      <w:numFmt w:val="bullet"/>
      <w:lvlText w:val="-"/>
      <w:lvlJc w:val="left"/>
      <w:pPr>
        <w:ind w:left="107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6D7D2A61"/>
    <w:multiLevelType w:val="hybridMultilevel"/>
    <w:tmpl w:val="B3EA90AA"/>
    <w:lvl w:ilvl="0" w:tplc="62B8855C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871052"/>
    <w:multiLevelType w:val="hybridMultilevel"/>
    <w:tmpl w:val="FF8C6512"/>
    <w:lvl w:ilvl="0" w:tplc="35E63CE2">
      <w:start w:val="8"/>
      <w:numFmt w:val="bullet"/>
      <w:lvlText w:val="-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72D52C83"/>
    <w:multiLevelType w:val="hybridMultilevel"/>
    <w:tmpl w:val="19FE7046"/>
    <w:lvl w:ilvl="0" w:tplc="4B268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4E41853"/>
    <w:multiLevelType w:val="hybridMultilevel"/>
    <w:tmpl w:val="93F48C8E"/>
    <w:lvl w:ilvl="0" w:tplc="63AADA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A5F5E0F"/>
    <w:multiLevelType w:val="hybridMultilevel"/>
    <w:tmpl w:val="B11632E6"/>
    <w:lvl w:ilvl="0" w:tplc="C936A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E4147F"/>
    <w:multiLevelType w:val="hybridMultilevel"/>
    <w:tmpl w:val="68AE5BA4"/>
    <w:lvl w:ilvl="0" w:tplc="377C11C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8"/>
  </w:num>
  <w:num w:numId="2">
    <w:abstractNumId w:val="24"/>
  </w:num>
  <w:num w:numId="3">
    <w:abstractNumId w:val="14"/>
  </w:num>
  <w:num w:numId="4">
    <w:abstractNumId w:val="5"/>
  </w:num>
  <w:num w:numId="5">
    <w:abstractNumId w:val="16"/>
  </w:num>
  <w:num w:numId="6">
    <w:abstractNumId w:val="0"/>
  </w:num>
  <w:num w:numId="7">
    <w:abstractNumId w:val="19"/>
  </w:num>
  <w:num w:numId="8">
    <w:abstractNumId w:val="28"/>
  </w:num>
  <w:num w:numId="9">
    <w:abstractNumId w:val="2"/>
  </w:num>
  <w:num w:numId="10">
    <w:abstractNumId w:val="29"/>
  </w:num>
  <w:num w:numId="11">
    <w:abstractNumId w:val="20"/>
  </w:num>
  <w:num w:numId="12">
    <w:abstractNumId w:val="21"/>
  </w:num>
  <w:num w:numId="13">
    <w:abstractNumId w:val="12"/>
  </w:num>
  <w:num w:numId="14">
    <w:abstractNumId w:val="30"/>
  </w:num>
  <w:num w:numId="15">
    <w:abstractNumId w:val="17"/>
  </w:num>
  <w:num w:numId="16">
    <w:abstractNumId w:val="27"/>
  </w:num>
  <w:num w:numId="17">
    <w:abstractNumId w:val="8"/>
  </w:num>
  <w:num w:numId="18">
    <w:abstractNumId w:val="7"/>
  </w:num>
  <w:num w:numId="19">
    <w:abstractNumId w:val="26"/>
  </w:num>
  <w:num w:numId="20">
    <w:abstractNumId w:val="3"/>
  </w:num>
  <w:num w:numId="21">
    <w:abstractNumId w:val="6"/>
  </w:num>
  <w:num w:numId="22">
    <w:abstractNumId w:val="31"/>
  </w:num>
  <w:num w:numId="23">
    <w:abstractNumId w:val="9"/>
  </w:num>
  <w:num w:numId="24">
    <w:abstractNumId w:val="13"/>
  </w:num>
  <w:num w:numId="25">
    <w:abstractNumId w:val="25"/>
  </w:num>
  <w:num w:numId="26">
    <w:abstractNumId w:val="32"/>
  </w:num>
  <w:num w:numId="27">
    <w:abstractNumId w:val="15"/>
  </w:num>
  <w:num w:numId="28">
    <w:abstractNumId w:val="4"/>
  </w:num>
  <w:num w:numId="29">
    <w:abstractNumId w:val="11"/>
  </w:num>
  <w:num w:numId="30">
    <w:abstractNumId w:val="22"/>
  </w:num>
  <w:num w:numId="31">
    <w:abstractNumId w:val="23"/>
  </w:num>
  <w:num w:numId="32">
    <w:abstractNumId w:val="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D34F5"/>
    <w:rsid w:val="00002AF2"/>
    <w:rsid w:val="00007185"/>
    <w:rsid w:val="0001431B"/>
    <w:rsid w:val="00022D28"/>
    <w:rsid w:val="0002565E"/>
    <w:rsid w:val="00026CB7"/>
    <w:rsid w:val="00036850"/>
    <w:rsid w:val="00041EF7"/>
    <w:rsid w:val="0004292D"/>
    <w:rsid w:val="000454AD"/>
    <w:rsid w:val="000500C0"/>
    <w:rsid w:val="000540C8"/>
    <w:rsid w:val="000573E6"/>
    <w:rsid w:val="00075965"/>
    <w:rsid w:val="00081F85"/>
    <w:rsid w:val="000825C9"/>
    <w:rsid w:val="000839E3"/>
    <w:rsid w:val="00084BB0"/>
    <w:rsid w:val="00084EB0"/>
    <w:rsid w:val="00085F1E"/>
    <w:rsid w:val="00097ED5"/>
    <w:rsid w:val="000A3A17"/>
    <w:rsid w:val="000A3C20"/>
    <w:rsid w:val="000A5F72"/>
    <w:rsid w:val="000A70F6"/>
    <w:rsid w:val="000D34F5"/>
    <w:rsid w:val="000D3924"/>
    <w:rsid w:val="000E06B8"/>
    <w:rsid w:val="000F1D58"/>
    <w:rsid w:val="000F64B2"/>
    <w:rsid w:val="001038C2"/>
    <w:rsid w:val="00103C4F"/>
    <w:rsid w:val="00104F56"/>
    <w:rsid w:val="001111E8"/>
    <w:rsid w:val="00127002"/>
    <w:rsid w:val="001356BD"/>
    <w:rsid w:val="001542EB"/>
    <w:rsid w:val="00164486"/>
    <w:rsid w:val="001701F7"/>
    <w:rsid w:val="0019114F"/>
    <w:rsid w:val="001A48F4"/>
    <w:rsid w:val="001B1CA2"/>
    <w:rsid w:val="001B35FF"/>
    <w:rsid w:val="001C3847"/>
    <w:rsid w:val="001D40DB"/>
    <w:rsid w:val="00203CCD"/>
    <w:rsid w:val="00205721"/>
    <w:rsid w:val="00215205"/>
    <w:rsid w:val="002208CB"/>
    <w:rsid w:val="00221F55"/>
    <w:rsid w:val="00241995"/>
    <w:rsid w:val="00243116"/>
    <w:rsid w:val="00245771"/>
    <w:rsid w:val="002504BD"/>
    <w:rsid w:val="00256706"/>
    <w:rsid w:val="0026340C"/>
    <w:rsid w:val="002647F9"/>
    <w:rsid w:val="002742A5"/>
    <w:rsid w:val="0027689D"/>
    <w:rsid w:val="002B6034"/>
    <w:rsid w:val="002C478A"/>
    <w:rsid w:val="002D0158"/>
    <w:rsid w:val="002D5A20"/>
    <w:rsid w:val="002D687C"/>
    <w:rsid w:val="002E136A"/>
    <w:rsid w:val="0030378C"/>
    <w:rsid w:val="00305A1E"/>
    <w:rsid w:val="00316BCD"/>
    <w:rsid w:val="00325D72"/>
    <w:rsid w:val="00332987"/>
    <w:rsid w:val="00342792"/>
    <w:rsid w:val="003460F8"/>
    <w:rsid w:val="00346A78"/>
    <w:rsid w:val="00347329"/>
    <w:rsid w:val="003539A4"/>
    <w:rsid w:val="00362A90"/>
    <w:rsid w:val="00364D6D"/>
    <w:rsid w:val="0036519D"/>
    <w:rsid w:val="0037438B"/>
    <w:rsid w:val="003860AD"/>
    <w:rsid w:val="003A752D"/>
    <w:rsid w:val="003B3AF2"/>
    <w:rsid w:val="003B6CA0"/>
    <w:rsid w:val="003C0A37"/>
    <w:rsid w:val="003C53C1"/>
    <w:rsid w:val="003C5980"/>
    <w:rsid w:val="003E0048"/>
    <w:rsid w:val="003E23BA"/>
    <w:rsid w:val="003F55D4"/>
    <w:rsid w:val="00413EFA"/>
    <w:rsid w:val="0042054D"/>
    <w:rsid w:val="00420A3E"/>
    <w:rsid w:val="0042750D"/>
    <w:rsid w:val="00431EAD"/>
    <w:rsid w:val="00440370"/>
    <w:rsid w:val="004530F6"/>
    <w:rsid w:val="004771A6"/>
    <w:rsid w:val="00480586"/>
    <w:rsid w:val="004868A2"/>
    <w:rsid w:val="004913A0"/>
    <w:rsid w:val="00492B4F"/>
    <w:rsid w:val="00497FC4"/>
    <w:rsid w:val="004A1F49"/>
    <w:rsid w:val="004A2B3D"/>
    <w:rsid w:val="004A4D6C"/>
    <w:rsid w:val="004B10CD"/>
    <w:rsid w:val="004C3624"/>
    <w:rsid w:val="004D2307"/>
    <w:rsid w:val="004D263E"/>
    <w:rsid w:val="004D4FBD"/>
    <w:rsid w:val="004E00AA"/>
    <w:rsid w:val="004E11EC"/>
    <w:rsid w:val="004E375D"/>
    <w:rsid w:val="004F6B79"/>
    <w:rsid w:val="004F7035"/>
    <w:rsid w:val="00505990"/>
    <w:rsid w:val="00513E4D"/>
    <w:rsid w:val="00517142"/>
    <w:rsid w:val="00525186"/>
    <w:rsid w:val="00525770"/>
    <w:rsid w:val="00532410"/>
    <w:rsid w:val="00534BE8"/>
    <w:rsid w:val="005408CE"/>
    <w:rsid w:val="00542E32"/>
    <w:rsid w:val="005446BB"/>
    <w:rsid w:val="005470AA"/>
    <w:rsid w:val="00556621"/>
    <w:rsid w:val="005604EC"/>
    <w:rsid w:val="00571482"/>
    <w:rsid w:val="00571E4A"/>
    <w:rsid w:val="00581DAB"/>
    <w:rsid w:val="00586B0F"/>
    <w:rsid w:val="00595D55"/>
    <w:rsid w:val="005C1ACB"/>
    <w:rsid w:val="005C5C92"/>
    <w:rsid w:val="005E3275"/>
    <w:rsid w:val="005E504D"/>
    <w:rsid w:val="005E64DB"/>
    <w:rsid w:val="00602111"/>
    <w:rsid w:val="0061208C"/>
    <w:rsid w:val="00614A0D"/>
    <w:rsid w:val="00625818"/>
    <w:rsid w:val="00634166"/>
    <w:rsid w:val="006477C5"/>
    <w:rsid w:val="00652348"/>
    <w:rsid w:val="00661C8B"/>
    <w:rsid w:val="00663409"/>
    <w:rsid w:val="00675F3C"/>
    <w:rsid w:val="00681701"/>
    <w:rsid w:val="00695C98"/>
    <w:rsid w:val="006A05E0"/>
    <w:rsid w:val="006A2904"/>
    <w:rsid w:val="006B2EF5"/>
    <w:rsid w:val="006E3E34"/>
    <w:rsid w:val="006E6993"/>
    <w:rsid w:val="006F7D9A"/>
    <w:rsid w:val="00757886"/>
    <w:rsid w:val="00767B1F"/>
    <w:rsid w:val="00770A18"/>
    <w:rsid w:val="00773D75"/>
    <w:rsid w:val="00794A11"/>
    <w:rsid w:val="00794AFD"/>
    <w:rsid w:val="007A3F78"/>
    <w:rsid w:val="007B4172"/>
    <w:rsid w:val="007B50CF"/>
    <w:rsid w:val="007B6656"/>
    <w:rsid w:val="007D6F49"/>
    <w:rsid w:val="007E1C6A"/>
    <w:rsid w:val="007E4078"/>
    <w:rsid w:val="007E4ABD"/>
    <w:rsid w:val="007F1030"/>
    <w:rsid w:val="007F4498"/>
    <w:rsid w:val="007F7501"/>
    <w:rsid w:val="008261CB"/>
    <w:rsid w:val="008354CD"/>
    <w:rsid w:val="0083573F"/>
    <w:rsid w:val="00840575"/>
    <w:rsid w:val="00841166"/>
    <w:rsid w:val="00842D9C"/>
    <w:rsid w:val="0084604E"/>
    <w:rsid w:val="0085063E"/>
    <w:rsid w:val="0085469C"/>
    <w:rsid w:val="00866A75"/>
    <w:rsid w:val="00867DFB"/>
    <w:rsid w:val="0088125C"/>
    <w:rsid w:val="0088349F"/>
    <w:rsid w:val="008851B6"/>
    <w:rsid w:val="00891360"/>
    <w:rsid w:val="00894C1C"/>
    <w:rsid w:val="008976FE"/>
    <w:rsid w:val="008A2382"/>
    <w:rsid w:val="008B17C7"/>
    <w:rsid w:val="008B2C5D"/>
    <w:rsid w:val="008B6372"/>
    <w:rsid w:val="008D2D03"/>
    <w:rsid w:val="008D70EF"/>
    <w:rsid w:val="008E0B25"/>
    <w:rsid w:val="008E504D"/>
    <w:rsid w:val="008F2491"/>
    <w:rsid w:val="008F4505"/>
    <w:rsid w:val="009015F2"/>
    <w:rsid w:val="00905C05"/>
    <w:rsid w:val="00917AD9"/>
    <w:rsid w:val="00924AC6"/>
    <w:rsid w:val="0092630C"/>
    <w:rsid w:val="009350D4"/>
    <w:rsid w:val="0094107F"/>
    <w:rsid w:val="009465C1"/>
    <w:rsid w:val="009527F4"/>
    <w:rsid w:val="00963996"/>
    <w:rsid w:val="00964859"/>
    <w:rsid w:val="0096504F"/>
    <w:rsid w:val="00973625"/>
    <w:rsid w:val="009933FB"/>
    <w:rsid w:val="00994116"/>
    <w:rsid w:val="009A0D49"/>
    <w:rsid w:val="009A2640"/>
    <w:rsid w:val="009A791C"/>
    <w:rsid w:val="009B4B21"/>
    <w:rsid w:val="009B6764"/>
    <w:rsid w:val="009C417B"/>
    <w:rsid w:val="009E029C"/>
    <w:rsid w:val="009E5449"/>
    <w:rsid w:val="009F2F23"/>
    <w:rsid w:val="009F3863"/>
    <w:rsid w:val="009F3C56"/>
    <w:rsid w:val="00A06772"/>
    <w:rsid w:val="00A067E8"/>
    <w:rsid w:val="00A21093"/>
    <w:rsid w:val="00A22044"/>
    <w:rsid w:val="00A2604A"/>
    <w:rsid w:val="00A269DD"/>
    <w:rsid w:val="00A30CDC"/>
    <w:rsid w:val="00A52C00"/>
    <w:rsid w:val="00A5658B"/>
    <w:rsid w:val="00A65762"/>
    <w:rsid w:val="00A67313"/>
    <w:rsid w:val="00A836B7"/>
    <w:rsid w:val="00A83E5F"/>
    <w:rsid w:val="00A91BC2"/>
    <w:rsid w:val="00AA0FED"/>
    <w:rsid w:val="00AA6420"/>
    <w:rsid w:val="00AE7A83"/>
    <w:rsid w:val="00AE7D0F"/>
    <w:rsid w:val="00AF01BB"/>
    <w:rsid w:val="00AF14A5"/>
    <w:rsid w:val="00AF1736"/>
    <w:rsid w:val="00B138A6"/>
    <w:rsid w:val="00B26CDF"/>
    <w:rsid w:val="00B26CFB"/>
    <w:rsid w:val="00B34DF0"/>
    <w:rsid w:val="00B376CA"/>
    <w:rsid w:val="00B470F3"/>
    <w:rsid w:val="00B64D2A"/>
    <w:rsid w:val="00B75518"/>
    <w:rsid w:val="00B85190"/>
    <w:rsid w:val="00B8553C"/>
    <w:rsid w:val="00B93B62"/>
    <w:rsid w:val="00B93EA8"/>
    <w:rsid w:val="00B94C9E"/>
    <w:rsid w:val="00BC1CB7"/>
    <w:rsid w:val="00BC629D"/>
    <w:rsid w:val="00BC6541"/>
    <w:rsid w:val="00BE0A95"/>
    <w:rsid w:val="00BE3C97"/>
    <w:rsid w:val="00BE503F"/>
    <w:rsid w:val="00BE6A16"/>
    <w:rsid w:val="00BF1864"/>
    <w:rsid w:val="00BF3DE3"/>
    <w:rsid w:val="00BF40CF"/>
    <w:rsid w:val="00BF6764"/>
    <w:rsid w:val="00BF720B"/>
    <w:rsid w:val="00C02410"/>
    <w:rsid w:val="00C029CB"/>
    <w:rsid w:val="00C0531B"/>
    <w:rsid w:val="00C0670E"/>
    <w:rsid w:val="00C1076C"/>
    <w:rsid w:val="00C12015"/>
    <w:rsid w:val="00C130F2"/>
    <w:rsid w:val="00C157A1"/>
    <w:rsid w:val="00C205C7"/>
    <w:rsid w:val="00C31BB9"/>
    <w:rsid w:val="00C324B2"/>
    <w:rsid w:val="00C3744D"/>
    <w:rsid w:val="00C40EA9"/>
    <w:rsid w:val="00C47F8F"/>
    <w:rsid w:val="00C57EC4"/>
    <w:rsid w:val="00C65143"/>
    <w:rsid w:val="00C65786"/>
    <w:rsid w:val="00C756E3"/>
    <w:rsid w:val="00C77ED4"/>
    <w:rsid w:val="00CA21A4"/>
    <w:rsid w:val="00CA5474"/>
    <w:rsid w:val="00CA6012"/>
    <w:rsid w:val="00CA6A9F"/>
    <w:rsid w:val="00CB5254"/>
    <w:rsid w:val="00CB6571"/>
    <w:rsid w:val="00CB7E1E"/>
    <w:rsid w:val="00CC02DE"/>
    <w:rsid w:val="00CC149A"/>
    <w:rsid w:val="00CC7B64"/>
    <w:rsid w:val="00CD2C31"/>
    <w:rsid w:val="00CD6083"/>
    <w:rsid w:val="00CE0FA8"/>
    <w:rsid w:val="00CE3222"/>
    <w:rsid w:val="00CE4267"/>
    <w:rsid w:val="00CF425D"/>
    <w:rsid w:val="00CF45E3"/>
    <w:rsid w:val="00D01E89"/>
    <w:rsid w:val="00D21397"/>
    <w:rsid w:val="00D213AC"/>
    <w:rsid w:val="00D414E5"/>
    <w:rsid w:val="00D5307E"/>
    <w:rsid w:val="00D53231"/>
    <w:rsid w:val="00D55B65"/>
    <w:rsid w:val="00D567DA"/>
    <w:rsid w:val="00D636A1"/>
    <w:rsid w:val="00D8359C"/>
    <w:rsid w:val="00D83994"/>
    <w:rsid w:val="00D87572"/>
    <w:rsid w:val="00D94CB5"/>
    <w:rsid w:val="00DA2A2E"/>
    <w:rsid w:val="00DA7B26"/>
    <w:rsid w:val="00DA7BDD"/>
    <w:rsid w:val="00DB0555"/>
    <w:rsid w:val="00DB249D"/>
    <w:rsid w:val="00DE1E6C"/>
    <w:rsid w:val="00DF2291"/>
    <w:rsid w:val="00DF4B0B"/>
    <w:rsid w:val="00E1192C"/>
    <w:rsid w:val="00E1638B"/>
    <w:rsid w:val="00E223B2"/>
    <w:rsid w:val="00E234F0"/>
    <w:rsid w:val="00E30CDD"/>
    <w:rsid w:val="00E367DD"/>
    <w:rsid w:val="00E4210B"/>
    <w:rsid w:val="00E447CF"/>
    <w:rsid w:val="00E46A36"/>
    <w:rsid w:val="00E478E0"/>
    <w:rsid w:val="00E96740"/>
    <w:rsid w:val="00EA6998"/>
    <w:rsid w:val="00EC22F7"/>
    <w:rsid w:val="00EC2981"/>
    <w:rsid w:val="00EC3855"/>
    <w:rsid w:val="00ED33B1"/>
    <w:rsid w:val="00EE1FE8"/>
    <w:rsid w:val="00EE7E2D"/>
    <w:rsid w:val="00F02477"/>
    <w:rsid w:val="00F03180"/>
    <w:rsid w:val="00F15004"/>
    <w:rsid w:val="00F171BE"/>
    <w:rsid w:val="00F31320"/>
    <w:rsid w:val="00F3604B"/>
    <w:rsid w:val="00F4292E"/>
    <w:rsid w:val="00F51DB2"/>
    <w:rsid w:val="00F51FE3"/>
    <w:rsid w:val="00F6441A"/>
    <w:rsid w:val="00F65F36"/>
    <w:rsid w:val="00F67568"/>
    <w:rsid w:val="00F81522"/>
    <w:rsid w:val="00F92CBA"/>
    <w:rsid w:val="00FA2928"/>
    <w:rsid w:val="00FB47FA"/>
    <w:rsid w:val="00FB4BF1"/>
    <w:rsid w:val="00FB7B1C"/>
    <w:rsid w:val="00FB7FD9"/>
    <w:rsid w:val="00FC0FB5"/>
    <w:rsid w:val="00FC69A3"/>
    <w:rsid w:val="00FC7719"/>
    <w:rsid w:val="00FD1BDE"/>
    <w:rsid w:val="00FD584A"/>
    <w:rsid w:val="00FE5189"/>
    <w:rsid w:val="00FF1230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4A11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D34F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0D34F5"/>
    <w:rPr>
      <w:rFonts w:ascii="Cambria" w:hAnsi="Cambria" w:cs="Cambria"/>
      <w:b/>
      <w:bCs/>
      <w:color w:val="365F91"/>
      <w:sz w:val="28"/>
      <w:szCs w:val="28"/>
    </w:rPr>
  </w:style>
  <w:style w:type="paragraph" w:styleId="Odsekzoznamu">
    <w:name w:val="List Paragraph"/>
    <w:basedOn w:val="Normlny"/>
    <w:uiPriority w:val="99"/>
    <w:qFormat/>
    <w:rsid w:val="00B34DF0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A565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braham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568FE-526C-4577-A44D-3BDFE5D0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1187</Words>
  <Characters>6768</Characters>
  <Application>Microsoft Office Word</Application>
  <DocSecurity>0</DocSecurity>
  <Lines>56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Xp Ultimate 2008</Company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bigb</cp:lastModifiedBy>
  <cp:revision>16</cp:revision>
  <cp:lastPrinted>2011-03-03T08:21:00Z</cp:lastPrinted>
  <dcterms:created xsi:type="dcterms:W3CDTF">2014-01-23T23:49:00Z</dcterms:created>
  <dcterms:modified xsi:type="dcterms:W3CDTF">2014-01-27T20:02:00Z</dcterms:modified>
</cp:coreProperties>
</file>