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4B2" w:rsidRDefault="000F64B2" w:rsidP="00A7011B">
      <w:pPr>
        <w:pStyle w:val="Heading1"/>
        <w:pBdr>
          <w:bottom w:val="single" w:sz="6" w:space="1" w:color="auto"/>
        </w:pBdr>
        <w:jc w:val="center"/>
      </w:pPr>
      <w:r>
        <w:t>Z á p i s n i c a</w:t>
      </w:r>
    </w:p>
    <w:p w:rsidR="00BF720B" w:rsidRDefault="00BF720B" w:rsidP="00891360">
      <w:pPr>
        <w:pStyle w:val="Heading1"/>
        <w:pBdr>
          <w:bottom w:val="single" w:sz="6" w:space="1" w:color="auto"/>
        </w:pBdr>
        <w:jc w:val="center"/>
      </w:pPr>
      <w:r w:rsidRPr="00F6441A">
        <w:t>zo zasadnutia  obecného zastupiteľstva v </w:t>
      </w:r>
      <w:proofErr w:type="spellStart"/>
      <w:r w:rsidRPr="00F6441A">
        <w:t>Abraháme</w:t>
      </w:r>
      <w:proofErr w:type="spellEnd"/>
      <w:r w:rsidRPr="00F6441A">
        <w:t xml:space="preserve">, ktoré sa uskutočnilo dňa  </w:t>
      </w:r>
      <w:r w:rsidR="00CA1D06">
        <w:t>1. októbra</w:t>
      </w:r>
      <w:r w:rsidR="0035152E">
        <w:t xml:space="preserve"> </w:t>
      </w:r>
      <w:r w:rsidR="000E7F3E">
        <w:t xml:space="preserve"> 2014</w:t>
      </w:r>
      <w:r w:rsidR="00C756E3">
        <w:t xml:space="preserve"> </w:t>
      </w:r>
      <w:r w:rsidR="00891360">
        <w:t>na Obecnom úrade v</w:t>
      </w:r>
      <w:r w:rsidR="008F2491">
        <w:t> </w:t>
      </w:r>
      <w:proofErr w:type="spellStart"/>
      <w:r w:rsidR="00891360">
        <w:t>Abraháme</w:t>
      </w:r>
      <w:proofErr w:type="spellEnd"/>
    </w:p>
    <w:p w:rsidR="004F4C58" w:rsidRDefault="004F4C58" w:rsidP="00BF6764">
      <w:pPr>
        <w:rPr>
          <w:b/>
        </w:rPr>
      </w:pPr>
    </w:p>
    <w:p w:rsidR="00CA1D06" w:rsidRDefault="004F4C58" w:rsidP="00BF6764">
      <w:r>
        <w:rPr>
          <w:b/>
        </w:rPr>
        <w:t>P</w:t>
      </w:r>
      <w:r w:rsidR="00BF720B" w:rsidRPr="00D414E5">
        <w:rPr>
          <w:b/>
        </w:rPr>
        <w:t>rítomní:</w:t>
      </w:r>
      <w:r w:rsidR="00BF720B">
        <w:t xml:space="preserve"> </w:t>
      </w:r>
      <w:r w:rsidR="00D414E5">
        <w:t xml:space="preserve"> </w:t>
      </w:r>
      <w:r w:rsidR="00BF720B">
        <w:t>podľa prezenčnej</w:t>
      </w:r>
      <w:r w:rsidR="00C0670E">
        <w:t xml:space="preserve"> </w:t>
      </w:r>
      <w:r w:rsidR="00BF720B">
        <w:t xml:space="preserve"> listiny </w:t>
      </w:r>
      <w:r w:rsidR="009B4B21">
        <w:t xml:space="preserve"> </w:t>
      </w:r>
      <w:r w:rsidR="00CA1D06">
        <w:t>7</w:t>
      </w:r>
      <w:r w:rsidR="009B4B21">
        <w:t xml:space="preserve"> poslancov</w:t>
      </w:r>
      <w:r w:rsidR="00973E9F">
        <w:t xml:space="preserve">, </w:t>
      </w:r>
    </w:p>
    <w:p w:rsidR="00D07464" w:rsidRDefault="00D07464" w:rsidP="00BF6764">
      <w:r>
        <w:t xml:space="preserve">               </w:t>
      </w:r>
      <w:r w:rsidR="00E40D9D">
        <w:t xml:space="preserve"> </w:t>
      </w:r>
      <w:r>
        <w:t xml:space="preserve">   kontrolórka Mgr. Mária </w:t>
      </w:r>
      <w:proofErr w:type="spellStart"/>
      <w:r>
        <w:t>Tomovičová</w:t>
      </w:r>
      <w:proofErr w:type="spellEnd"/>
      <w:r>
        <w:t xml:space="preserve">, </w:t>
      </w:r>
    </w:p>
    <w:p w:rsidR="00CA1D06" w:rsidRDefault="00E46A36" w:rsidP="009B6764">
      <w:r w:rsidRPr="00D414E5">
        <w:rPr>
          <w:b/>
        </w:rPr>
        <w:t>Program</w:t>
      </w:r>
      <w:r w:rsidR="00BF6764">
        <w:rPr>
          <w:b/>
        </w:rPr>
        <w:t xml:space="preserve">: </w:t>
      </w:r>
      <w:r w:rsidR="00732D8B">
        <w:rPr>
          <w:b/>
        </w:rPr>
        <w:t xml:space="preserve"> </w:t>
      </w:r>
      <w:r w:rsidR="00BF6764" w:rsidRPr="00BF6764">
        <w:t xml:space="preserve">podľa </w:t>
      </w:r>
      <w:r w:rsidR="00973E9F">
        <w:t xml:space="preserve"> </w:t>
      </w:r>
      <w:r w:rsidR="00BF6764" w:rsidRPr="00BF6764">
        <w:t>pozvánky</w:t>
      </w:r>
      <w:r w:rsidR="00973E9F">
        <w:t xml:space="preserve"> </w:t>
      </w:r>
    </w:p>
    <w:p w:rsidR="004A1F49" w:rsidRDefault="004A1F49" w:rsidP="009B6764">
      <w:r w:rsidRPr="00D01E89">
        <w:rPr>
          <w:b/>
        </w:rPr>
        <w:t xml:space="preserve">         </w:t>
      </w:r>
      <w:r w:rsidR="00D01E89" w:rsidRPr="00D01E89">
        <w:rPr>
          <w:b/>
        </w:rPr>
        <w:t xml:space="preserve">          Zapisovateľ</w:t>
      </w:r>
      <w:r w:rsidR="00D01E89">
        <w:t>:       Anna</w:t>
      </w:r>
      <w:r w:rsidR="00577AF6">
        <w:t xml:space="preserve"> </w:t>
      </w:r>
      <w:r w:rsidR="00D01E89">
        <w:t xml:space="preserve"> </w:t>
      </w:r>
      <w:proofErr w:type="spellStart"/>
      <w:r w:rsidR="00D01E89">
        <w:t>Klementová</w:t>
      </w:r>
      <w:proofErr w:type="spellEnd"/>
      <w:r>
        <w:t xml:space="preserve">                                                    </w:t>
      </w:r>
    </w:p>
    <w:p w:rsidR="00847170" w:rsidRDefault="009B6764" w:rsidP="00B34DF0">
      <w:pPr>
        <w:pStyle w:val="ListParagraph"/>
        <w:jc w:val="both"/>
      </w:pPr>
      <w:r w:rsidRPr="00F3604B">
        <w:rPr>
          <w:b/>
        </w:rPr>
        <w:t xml:space="preserve">   </w:t>
      </w:r>
      <w:r w:rsidR="0035152E">
        <w:rPr>
          <w:b/>
        </w:rPr>
        <w:t xml:space="preserve"> </w:t>
      </w:r>
      <w:r w:rsidR="00C3744D" w:rsidRPr="00F3604B">
        <w:rPr>
          <w:b/>
        </w:rPr>
        <w:t xml:space="preserve"> </w:t>
      </w:r>
      <w:r w:rsidR="00BF720B" w:rsidRPr="00F3604B">
        <w:rPr>
          <w:b/>
        </w:rPr>
        <w:t>Overovatelia</w:t>
      </w:r>
      <w:r w:rsidR="00BF720B">
        <w:t>:</w:t>
      </w:r>
      <w:r w:rsidR="00F3604B">
        <w:t xml:space="preserve"> </w:t>
      </w:r>
      <w:r w:rsidR="00BF720B">
        <w:t xml:space="preserve"> </w:t>
      </w:r>
      <w:r w:rsidR="00C0670E">
        <w:t xml:space="preserve"> </w:t>
      </w:r>
      <w:r w:rsidR="00525186">
        <w:t xml:space="preserve"> </w:t>
      </w:r>
      <w:r w:rsidR="00CA1D06">
        <w:t>František Ivančík, Milan Janík</w:t>
      </w:r>
    </w:p>
    <w:p w:rsidR="00BF720B" w:rsidRPr="00652348" w:rsidRDefault="00577AF6" w:rsidP="00B34DF0">
      <w:pPr>
        <w:pStyle w:val="ListParagraph"/>
        <w:jc w:val="both"/>
        <w:rPr>
          <w:b/>
        </w:rPr>
      </w:pPr>
      <w:r>
        <w:rPr>
          <w:b/>
        </w:rPr>
        <w:t xml:space="preserve">     </w:t>
      </w:r>
      <w:r w:rsidR="00847170">
        <w:rPr>
          <w:b/>
        </w:rPr>
        <w:t>Pr</w:t>
      </w:r>
      <w:r w:rsidR="00525186">
        <w:rPr>
          <w:b/>
        </w:rPr>
        <w:t>ie</w:t>
      </w:r>
      <w:r w:rsidR="00BF720B" w:rsidRPr="00652348">
        <w:rPr>
          <w:b/>
        </w:rPr>
        <w:t>beh zasadnutia:</w:t>
      </w:r>
    </w:p>
    <w:p w:rsidR="00BF720B" w:rsidRPr="00E40D9D" w:rsidRDefault="00E40D9D" w:rsidP="00E40D9D">
      <w:pPr>
        <w:pStyle w:val="ListParagraph"/>
        <w:numPr>
          <w:ilvl w:val="0"/>
          <w:numId w:val="41"/>
        </w:numPr>
        <w:jc w:val="both"/>
        <w:rPr>
          <w:b/>
        </w:rPr>
      </w:pPr>
      <w:r w:rsidRPr="00E40D9D">
        <w:rPr>
          <w:b/>
        </w:rPr>
        <w:t xml:space="preserve"> </w:t>
      </w:r>
      <w:r w:rsidR="00532410" w:rsidRPr="00E40D9D">
        <w:rPr>
          <w:b/>
        </w:rPr>
        <w:t>Starosta obce Ing. Igor Németh</w:t>
      </w:r>
      <w:r w:rsidR="00571482" w:rsidRPr="00E40D9D">
        <w:rPr>
          <w:b/>
        </w:rPr>
        <w:t xml:space="preserve">  </w:t>
      </w:r>
      <w:r w:rsidR="00EC2981" w:rsidRPr="00E40D9D">
        <w:rPr>
          <w:b/>
        </w:rPr>
        <w:t>otvoril  zasadnutie obecného zastupiteľstv</w:t>
      </w:r>
      <w:r w:rsidR="00571482" w:rsidRPr="00E40D9D">
        <w:rPr>
          <w:b/>
        </w:rPr>
        <w:t>a</w:t>
      </w:r>
      <w:r w:rsidR="00EC2981" w:rsidRPr="00E40D9D">
        <w:rPr>
          <w:b/>
        </w:rPr>
        <w:t xml:space="preserve">, privítal </w:t>
      </w:r>
      <w:r w:rsidR="00577AF6" w:rsidRPr="00E40D9D">
        <w:rPr>
          <w:b/>
        </w:rPr>
        <w:t xml:space="preserve">    </w:t>
      </w:r>
      <w:r w:rsidR="00732D8B">
        <w:rPr>
          <w:b/>
        </w:rPr>
        <w:t xml:space="preserve"> </w:t>
      </w:r>
      <w:r w:rsidR="00EC2981" w:rsidRPr="00E40D9D">
        <w:rPr>
          <w:b/>
        </w:rPr>
        <w:t>všetkých prítomných a oznámil,</w:t>
      </w:r>
      <w:r w:rsidR="00BF720B" w:rsidRPr="00E40D9D">
        <w:rPr>
          <w:b/>
        </w:rPr>
        <w:t xml:space="preserve"> že na zasadnutí </w:t>
      </w:r>
      <w:r w:rsidR="009B4B21" w:rsidRPr="00E40D9D">
        <w:rPr>
          <w:b/>
        </w:rPr>
        <w:t xml:space="preserve">je prítomných </w:t>
      </w:r>
      <w:r w:rsidR="00CA1D06" w:rsidRPr="00E40D9D">
        <w:rPr>
          <w:b/>
        </w:rPr>
        <w:t>7</w:t>
      </w:r>
      <w:r w:rsidR="009B4B21" w:rsidRPr="00E40D9D">
        <w:rPr>
          <w:b/>
        </w:rPr>
        <w:t xml:space="preserve"> poslancov a </w:t>
      </w:r>
      <w:r w:rsidR="00BF720B" w:rsidRPr="00E40D9D">
        <w:rPr>
          <w:b/>
        </w:rPr>
        <w:t xml:space="preserve"> zasadnutie je uznášaniaschopné. </w:t>
      </w:r>
    </w:p>
    <w:p w:rsidR="00BF720B" w:rsidRDefault="00BF720B" w:rsidP="002208CB">
      <w:pPr>
        <w:pStyle w:val="ListParagraph"/>
        <w:jc w:val="both"/>
      </w:pPr>
      <w:r>
        <w:t xml:space="preserve">       Starosta predložil program zasadnutia</w:t>
      </w:r>
      <w:r w:rsidR="00BF6764">
        <w:t>,</w:t>
      </w:r>
      <w:r w:rsidR="00973E9F">
        <w:t xml:space="preserve"> ktorý </w:t>
      </w:r>
      <w:r w:rsidR="0035152E">
        <w:t xml:space="preserve"> </w:t>
      </w:r>
      <w:r w:rsidR="00CA1D06">
        <w:t>poslanci bez pripomienok schválili.</w:t>
      </w:r>
      <w:r>
        <w:t xml:space="preserve">  </w:t>
      </w:r>
      <w:r w:rsidR="00CD2C31">
        <w:t xml:space="preserve">                  </w:t>
      </w:r>
    </w:p>
    <w:p w:rsidR="00CD2C31" w:rsidRDefault="00CD2C31" w:rsidP="002208CB">
      <w:pPr>
        <w:pStyle w:val="ListParagraph"/>
        <w:jc w:val="both"/>
      </w:pPr>
      <w:r>
        <w:t xml:space="preserve">       Hlasovanie: za</w:t>
      </w:r>
      <w:r w:rsidR="00C756E3">
        <w:t xml:space="preserve"> </w:t>
      </w:r>
      <w:r w:rsidR="00CA1D06">
        <w:t>7</w:t>
      </w:r>
      <w:r>
        <w:t xml:space="preserve"> poslanc</w:t>
      </w:r>
      <w:r w:rsidR="009B4B21">
        <w:t>ov</w:t>
      </w:r>
      <w:r>
        <w:t>, proti 0, zdržal sa 0.</w:t>
      </w:r>
    </w:p>
    <w:p w:rsidR="00BF720B" w:rsidRDefault="00E46A36" w:rsidP="002208CB">
      <w:pPr>
        <w:pStyle w:val="ListParagraph"/>
        <w:jc w:val="both"/>
      </w:pPr>
      <w:r w:rsidRPr="00081F85">
        <w:rPr>
          <w:b/>
        </w:rPr>
        <w:t>2</w:t>
      </w:r>
      <w:r w:rsidR="00BF720B" w:rsidRPr="00081F85">
        <w:rPr>
          <w:b/>
        </w:rPr>
        <w:t>.</w:t>
      </w:r>
      <w:r w:rsidR="00BF720B">
        <w:t xml:space="preserve">   </w:t>
      </w:r>
      <w:r w:rsidR="00BF720B" w:rsidRPr="00081F85">
        <w:rPr>
          <w:b/>
        </w:rPr>
        <w:t>Starosta určil vyššie uvedeného zapisovateľa a overovateľov zápisnice</w:t>
      </w:r>
      <w:r w:rsidR="00BF720B">
        <w:t>.</w:t>
      </w:r>
    </w:p>
    <w:p w:rsidR="00BF720B" w:rsidRPr="00081F85" w:rsidRDefault="00E46A36" w:rsidP="008F4505">
      <w:pPr>
        <w:pStyle w:val="ListParagraph"/>
        <w:jc w:val="both"/>
      </w:pPr>
      <w:r w:rsidRPr="00081F85">
        <w:rPr>
          <w:b/>
        </w:rPr>
        <w:t>3</w:t>
      </w:r>
      <w:r w:rsidR="00BF720B" w:rsidRPr="00081F85">
        <w:t xml:space="preserve">.   </w:t>
      </w:r>
      <w:r w:rsidR="00BF720B" w:rsidRPr="00081F85">
        <w:rPr>
          <w:b/>
        </w:rPr>
        <w:t>Návrhová komisia bola schválená v zložení:</w:t>
      </w:r>
    </w:p>
    <w:p w:rsidR="00973E9F" w:rsidRDefault="00BF720B" w:rsidP="002208CB">
      <w:pPr>
        <w:pStyle w:val="ListParagraph"/>
        <w:jc w:val="both"/>
      </w:pPr>
      <w:r>
        <w:t xml:space="preserve">     </w:t>
      </w:r>
      <w:r w:rsidR="00CA1D06">
        <w:t xml:space="preserve">Peter </w:t>
      </w:r>
      <w:proofErr w:type="spellStart"/>
      <w:r w:rsidR="00CA1D06">
        <w:t>Čambál</w:t>
      </w:r>
      <w:proofErr w:type="spellEnd"/>
      <w:r w:rsidR="00CA1D06">
        <w:t xml:space="preserve">, </w:t>
      </w:r>
      <w:r w:rsidR="003254E9">
        <w:t xml:space="preserve">Ing. Jana Takáčová, </w:t>
      </w:r>
      <w:r w:rsidR="0035152E">
        <w:t xml:space="preserve"> Ing. Lukáš </w:t>
      </w:r>
      <w:proofErr w:type="spellStart"/>
      <w:r w:rsidR="0035152E">
        <w:t>Kopáčik</w:t>
      </w:r>
      <w:proofErr w:type="spellEnd"/>
    </w:p>
    <w:p w:rsidR="00BF720B" w:rsidRDefault="00BF720B" w:rsidP="002208CB">
      <w:pPr>
        <w:pStyle w:val="ListParagraph"/>
        <w:jc w:val="both"/>
      </w:pPr>
      <w:r>
        <w:t xml:space="preserve">   </w:t>
      </w:r>
      <w:r w:rsidR="00D567DA">
        <w:t xml:space="preserve"> </w:t>
      </w:r>
      <w:r>
        <w:t xml:space="preserve">  Hlasovanie</w:t>
      </w:r>
      <w:r w:rsidR="007F7501">
        <w:t xml:space="preserve">: </w:t>
      </w:r>
      <w:r>
        <w:t xml:space="preserve"> za</w:t>
      </w:r>
      <w:r w:rsidR="00973E9F">
        <w:t xml:space="preserve"> </w:t>
      </w:r>
      <w:r w:rsidR="00CA1D06">
        <w:t>7</w:t>
      </w:r>
      <w:r>
        <w:t xml:space="preserve"> poslanc</w:t>
      </w:r>
      <w:r w:rsidR="009B4B21">
        <w:t>ov</w:t>
      </w:r>
      <w:r>
        <w:t>, proti 0, zdržal sa 0.</w:t>
      </w:r>
    </w:p>
    <w:p w:rsidR="00F16080" w:rsidRDefault="00CD2C31" w:rsidP="00F16080">
      <w:pPr>
        <w:ind w:left="426"/>
        <w:jc w:val="both"/>
        <w:rPr>
          <w:b/>
        </w:rPr>
      </w:pPr>
      <w:r w:rsidRPr="00081F85">
        <w:rPr>
          <w:b/>
        </w:rPr>
        <w:t xml:space="preserve">       </w:t>
      </w:r>
      <w:r w:rsidR="00E46A36" w:rsidRPr="00081F85">
        <w:rPr>
          <w:b/>
        </w:rPr>
        <w:t>4</w:t>
      </w:r>
      <w:r w:rsidRPr="00081F85">
        <w:rPr>
          <w:b/>
        </w:rPr>
        <w:t xml:space="preserve">. </w:t>
      </w:r>
      <w:r w:rsidR="00D53231">
        <w:rPr>
          <w:b/>
        </w:rPr>
        <w:t xml:space="preserve"> </w:t>
      </w:r>
      <w:r w:rsidR="00BF720B" w:rsidRPr="00081F85">
        <w:rPr>
          <w:b/>
        </w:rPr>
        <w:t xml:space="preserve">Kontrola plnenia uznesení z predchádzajúceho zasadnutia. </w:t>
      </w:r>
    </w:p>
    <w:p w:rsidR="00F16080" w:rsidRDefault="00F16080" w:rsidP="00F16080">
      <w:pPr>
        <w:ind w:left="426"/>
        <w:jc w:val="both"/>
      </w:pPr>
      <w:r w:rsidRPr="00F16080">
        <w:t xml:space="preserve">Uznesenie </w:t>
      </w:r>
      <w:r w:rsidR="00E40D9D">
        <w:t>B/3</w:t>
      </w:r>
      <w:r w:rsidRPr="00F16080">
        <w:t xml:space="preserve"> zo dňa 6.8.2014 ohľadom predaja pozemk</w:t>
      </w:r>
      <w:r w:rsidR="00942630">
        <w:t>u</w:t>
      </w:r>
      <w:r w:rsidRPr="00F16080">
        <w:t xml:space="preserve"> a zriadenia vecného bremena je v</w:t>
      </w:r>
      <w:r>
        <w:t> </w:t>
      </w:r>
      <w:r w:rsidRPr="00F16080">
        <w:t>riešení</w:t>
      </w:r>
      <w:r>
        <w:t xml:space="preserve"> s firmou Západoslovenská distribučná.</w:t>
      </w:r>
    </w:p>
    <w:p w:rsidR="00CA1D06" w:rsidRPr="00F16080" w:rsidRDefault="00CA1D06" w:rsidP="00F16080">
      <w:pPr>
        <w:ind w:left="426"/>
        <w:jc w:val="both"/>
      </w:pPr>
      <w:r>
        <w:t>Uznesenie C/1</w:t>
      </w:r>
      <w:r w:rsidR="00E40D9D">
        <w:t xml:space="preserve"> zo dňa 3.9.2014</w:t>
      </w:r>
      <w:r>
        <w:t xml:space="preserve"> – prerokovanie a schválenie VZN č.2/2014 o zneškodňovaní odpadových vôd na území obce Abrahám bude pre</w:t>
      </w:r>
      <w:r w:rsidR="00A329B1">
        <w:t>d</w:t>
      </w:r>
      <w:r>
        <w:t>metom dnešného rokovania OZ.</w:t>
      </w:r>
    </w:p>
    <w:p w:rsidR="00847170" w:rsidRDefault="00F16080" w:rsidP="00F16080">
      <w:pPr>
        <w:ind w:left="426"/>
        <w:jc w:val="both"/>
      </w:pPr>
      <w:r w:rsidRPr="00F16080">
        <w:t>Ostatné u</w:t>
      </w:r>
      <w:r w:rsidR="00C40EA9">
        <w:t>znesenia z</w:t>
      </w:r>
      <w:r w:rsidR="00525186">
        <w:t> </w:t>
      </w:r>
      <w:r w:rsidR="00C40EA9">
        <w:t>predchádzajúc</w:t>
      </w:r>
      <w:r w:rsidR="00525186">
        <w:t>eho zasadnutia boli splnené</w:t>
      </w:r>
      <w:r w:rsidR="00973E9F">
        <w:t xml:space="preserve">. </w:t>
      </w:r>
    </w:p>
    <w:p w:rsidR="006068CA" w:rsidRDefault="00973E9F" w:rsidP="00663409">
      <w:pPr>
        <w:ind w:left="720"/>
        <w:jc w:val="both"/>
        <w:rPr>
          <w:b/>
        </w:rPr>
      </w:pPr>
      <w:r>
        <w:rPr>
          <w:b/>
        </w:rPr>
        <w:t>5</w:t>
      </w:r>
      <w:r w:rsidR="00183030">
        <w:rPr>
          <w:b/>
        </w:rPr>
        <w:t>.</w:t>
      </w:r>
      <w:r w:rsidR="00C0531B">
        <w:rPr>
          <w:b/>
        </w:rPr>
        <w:t xml:space="preserve"> </w:t>
      </w:r>
      <w:r w:rsidR="00832CCA" w:rsidRPr="00081F85">
        <w:rPr>
          <w:b/>
        </w:rPr>
        <w:t xml:space="preserve">  Interpelácie občanov, organizácií a poslancov</w:t>
      </w:r>
      <w:r w:rsidR="00832CCA">
        <w:rPr>
          <w:b/>
        </w:rPr>
        <w:t xml:space="preserve"> </w:t>
      </w:r>
    </w:p>
    <w:p w:rsidR="00AF3FC8" w:rsidRDefault="00AF3FC8" w:rsidP="00663409">
      <w:pPr>
        <w:ind w:left="720"/>
        <w:jc w:val="both"/>
      </w:pPr>
      <w:r w:rsidRPr="00AF3FC8">
        <w:t xml:space="preserve">Juraj </w:t>
      </w:r>
      <w:proofErr w:type="spellStart"/>
      <w:r w:rsidRPr="00AF3FC8">
        <w:t>Klasta</w:t>
      </w:r>
      <w:proofErr w:type="spellEnd"/>
      <w:r>
        <w:t xml:space="preserve"> predložil písomnú žiadosť na vybudovanie móla nad vodnou plochou Hliníka – menovaný  doručí nákres, ktorý bude zosúladený s návrhom obecného projektu  a následne OZ rozhodne.</w:t>
      </w:r>
    </w:p>
    <w:p w:rsidR="00AF3FC8" w:rsidRDefault="00AF3FC8" w:rsidP="00663409">
      <w:pPr>
        <w:ind w:left="720"/>
        <w:jc w:val="both"/>
      </w:pPr>
      <w:r>
        <w:lastRenderedPageBreak/>
        <w:t xml:space="preserve">Jozef </w:t>
      </w:r>
      <w:proofErr w:type="spellStart"/>
      <w:r>
        <w:t>Bacigál</w:t>
      </w:r>
      <w:proofErr w:type="spellEnd"/>
      <w:r>
        <w:t xml:space="preserve">  osobne predložil sťažnosť na poruchovosť kanalizácie. Často musí volať poruchovú</w:t>
      </w:r>
      <w:r w:rsidR="006467EE">
        <w:t xml:space="preserve"> službu, čo mu spôsobuje nemalé náklady na telefón. Zlepšenie prietoku by mohlo byť aj vo zvýšenom počte  napojených domácností, preto je potrebné, aby sa čo najviac domácností, kde je vybudovaná kanalizácia na túto aj napojilo.</w:t>
      </w:r>
    </w:p>
    <w:p w:rsidR="00743FF4" w:rsidRDefault="00973E9F" w:rsidP="00663409">
      <w:pPr>
        <w:ind w:left="720"/>
        <w:jc w:val="both"/>
        <w:rPr>
          <w:b/>
        </w:rPr>
      </w:pPr>
      <w:r>
        <w:rPr>
          <w:b/>
        </w:rPr>
        <w:t xml:space="preserve">6. </w:t>
      </w:r>
      <w:r w:rsidR="003254E9">
        <w:rPr>
          <w:b/>
        </w:rPr>
        <w:t xml:space="preserve">Prerokovanie a schválenie </w:t>
      </w:r>
      <w:r w:rsidR="00B80049">
        <w:rPr>
          <w:b/>
        </w:rPr>
        <w:t>VZN č. 2/2014 o zneškodňovaní odpadových vôd na území obce Abrahám</w:t>
      </w:r>
    </w:p>
    <w:p w:rsidR="00B80049" w:rsidRDefault="00B80049" w:rsidP="00663409">
      <w:pPr>
        <w:ind w:left="720"/>
        <w:jc w:val="both"/>
      </w:pPr>
      <w:r>
        <w:t xml:space="preserve">Návrh VZN č. 2/2014 o zneškodňovaní odpadových vôd na území obce Abrahám poslanci </w:t>
      </w:r>
      <w:proofErr w:type="spellStart"/>
      <w:r>
        <w:t>obdržali</w:t>
      </w:r>
      <w:proofErr w:type="spellEnd"/>
      <w:r>
        <w:t xml:space="preserve"> v</w:t>
      </w:r>
      <w:r w:rsidR="00F867D4">
        <w:t> </w:t>
      </w:r>
      <w:r>
        <w:t>predstihu</w:t>
      </w:r>
      <w:r w:rsidR="00F867D4">
        <w:t xml:space="preserve"> mailovou poštou</w:t>
      </w:r>
      <w:r>
        <w:t xml:space="preserve"> na preštudovanie. VZN bolo po dobu 2 mesiacov k nahliadnutiu a pripomienkovaniu občanom vyvesené na úradnej tabuli pred OCÚ. Zo strany občanov pripomienky neboli vznesené.</w:t>
      </w:r>
    </w:p>
    <w:p w:rsidR="00B80049" w:rsidRDefault="00B80049" w:rsidP="00663409">
      <w:pPr>
        <w:ind w:left="720"/>
        <w:jc w:val="both"/>
      </w:pPr>
      <w:r>
        <w:t>Starosta obce predložil poslancom návrh na schválenie. Po drobných úpravách v texte dal starosta</w:t>
      </w:r>
      <w:r w:rsidR="00732D8B">
        <w:t xml:space="preserve"> o  VZN č.2/2014 </w:t>
      </w:r>
      <w:r>
        <w:t xml:space="preserve"> hlasovať.</w:t>
      </w:r>
    </w:p>
    <w:p w:rsidR="00B80049" w:rsidRDefault="00B80049" w:rsidP="00663409">
      <w:pPr>
        <w:ind w:left="720"/>
        <w:jc w:val="both"/>
      </w:pPr>
      <w:r>
        <w:t>Hlasovanie: za 7 poslancov, proti 0, zdržal sa 0.</w:t>
      </w:r>
    </w:p>
    <w:p w:rsidR="006948D5" w:rsidRDefault="006948D5" w:rsidP="00663409">
      <w:pPr>
        <w:ind w:left="720"/>
        <w:jc w:val="both"/>
      </w:pPr>
      <w:r>
        <w:t>VZN bude zverejnené na internetovej stránke obce Abrahám.</w:t>
      </w:r>
    </w:p>
    <w:p w:rsidR="00B80049" w:rsidRDefault="006948D5" w:rsidP="00663409">
      <w:pPr>
        <w:ind w:left="720"/>
        <w:jc w:val="both"/>
        <w:rPr>
          <w:b/>
        </w:rPr>
      </w:pPr>
      <w:r>
        <w:rPr>
          <w:b/>
        </w:rPr>
        <w:t>7. Prerokovanie a schválenie Dodatku č.1/2014 k VZN č.3/2009 o zbere, preprave a zneškodňovaní komunálneho odpadu a miestnom poplatku za zber, prepravu a zneškodňovanie komunálneho odpadu v obci Abrahám.</w:t>
      </w:r>
    </w:p>
    <w:p w:rsidR="006948D5" w:rsidRDefault="006948D5" w:rsidP="00663409">
      <w:pPr>
        <w:ind w:left="720"/>
        <w:jc w:val="both"/>
      </w:pPr>
      <w:r>
        <w:t>Starosta obce oboznámil s návrhom dodatku č.1/2014 k VZN č.3/2009. Návrh dodatku bol vyvesený na úradnej tabuli od 16.9.2014. Pripomienky zo strany občanov neboli vznesené.</w:t>
      </w:r>
    </w:p>
    <w:p w:rsidR="006948D5" w:rsidRDefault="006948D5" w:rsidP="00663409">
      <w:pPr>
        <w:ind w:left="720"/>
        <w:jc w:val="both"/>
      </w:pPr>
      <w:r>
        <w:t>Nakoľko neboli pripomienky ani zo strany poslancov OZ, starosta dal hlasovať.</w:t>
      </w:r>
    </w:p>
    <w:p w:rsidR="006948D5" w:rsidRDefault="006948D5" w:rsidP="00663409">
      <w:pPr>
        <w:ind w:left="720"/>
        <w:jc w:val="both"/>
      </w:pPr>
      <w:r>
        <w:t>Hlasovanie: za 7 poslancov, proti 0, zdržal sa 0.</w:t>
      </w:r>
    </w:p>
    <w:p w:rsidR="00732D8B" w:rsidRPr="006948D5" w:rsidRDefault="00732D8B" w:rsidP="00663409">
      <w:pPr>
        <w:ind w:left="720"/>
        <w:jc w:val="both"/>
      </w:pPr>
      <w:r>
        <w:t>Dodatok k VZN bude zverejnený na internetovej stránke obce Abrahám.</w:t>
      </w:r>
    </w:p>
    <w:p w:rsidR="00664529" w:rsidRDefault="006948D5" w:rsidP="00663409">
      <w:pPr>
        <w:ind w:left="720"/>
        <w:jc w:val="both"/>
        <w:rPr>
          <w:b/>
        </w:rPr>
      </w:pPr>
      <w:r>
        <w:rPr>
          <w:b/>
        </w:rPr>
        <w:t>8</w:t>
      </w:r>
      <w:r w:rsidR="00601292">
        <w:rPr>
          <w:b/>
        </w:rPr>
        <w:t xml:space="preserve">. </w:t>
      </w:r>
      <w:r w:rsidR="00664529">
        <w:rPr>
          <w:b/>
        </w:rPr>
        <w:t xml:space="preserve"> R ô z n e</w:t>
      </w:r>
    </w:p>
    <w:p w:rsidR="002A1435" w:rsidRDefault="002A1435" w:rsidP="00663409">
      <w:pPr>
        <w:ind w:left="720"/>
        <w:jc w:val="both"/>
        <w:rPr>
          <w:b/>
        </w:rPr>
      </w:pPr>
      <w:r>
        <w:rPr>
          <w:b/>
        </w:rPr>
        <w:t>Starosta obce informoval o:</w:t>
      </w:r>
    </w:p>
    <w:p w:rsidR="00CA1D06" w:rsidRDefault="00CA1D06" w:rsidP="00CA1D06">
      <w:pPr>
        <w:pStyle w:val="ListParagraph"/>
        <w:numPr>
          <w:ilvl w:val="0"/>
          <w:numId w:val="40"/>
        </w:numPr>
        <w:jc w:val="both"/>
      </w:pPr>
      <w:r w:rsidRPr="00CA1D06">
        <w:t>Žiadosti</w:t>
      </w:r>
      <w:r>
        <w:t xml:space="preserve">  ZŠ Michala </w:t>
      </w:r>
      <w:proofErr w:type="spellStart"/>
      <w:r>
        <w:t>Tareka</w:t>
      </w:r>
      <w:proofErr w:type="spellEnd"/>
      <w:r>
        <w:t xml:space="preserve"> Abrahám ohľadom </w:t>
      </w:r>
      <w:r w:rsidR="00732D8B">
        <w:t xml:space="preserve"> čerpania </w:t>
      </w:r>
      <w:r>
        <w:t>finančných prostriedkov pre ŠKD – OZ súhlasí</w:t>
      </w:r>
    </w:p>
    <w:p w:rsidR="001234BA" w:rsidRPr="001234BA" w:rsidRDefault="00CA1D06" w:rsidP="0031135C">
      <w:pPr>
        <w:pStyle w:val="ListParagraph"/>
        <w:numPr>
          <w:ilvl w:val="0"/>
          <w:numId w:val="40"/>
        </w:numPr>
        <w:ind w:left="720"/>
        <w:jc w:val="center"/>
        <w:rPr>
          <w:bCs/>
        </w:rPr>
      </w:pPr>
      <w:r>
        <w:t>Pae</w:t>
      </w:r>
      <w:r w:rsidR="00732D8B">
        <w:t>d</w:t>
      </w:r>
      <w:r>
        <w:t xml:space="preserve">Dr. Monika </w:t>
      </w:r>
      <w:proofErr w:type="spellStart"/>
      <w:r>
        <w:t>Hornáček</w:t>
      </w:r>
      <w:proofErr w:type="spellEnd"/>
      <w:r>
        <w:t xml:space="preserve">  Banášová požiadala o dopravné značenie  ulice v</w:t>
      </w:r>
      <w:r w:rsidR="0031135C">
        <w:t> </w:t>
      </w:r>
      <w:r>
        <w:t>lokalite</w:t>
      </w:r>
      <w:r w:rsidR="0031135C">
        <w:t xml:space="preserve"> Záhumenice</w:t>
      </w:r>
      <w:r>
        <w:t xml:space="preserve"> </w:t>
      </w:r>
      <w:r w:rsidR="001234BA">
        <w:t xml:space="preserve"> „slepá ulica“ – posúdi odborná osoba  inšpektorátu dopravy PZ</w:t>
      </w:r>
    </w:p>
    <w:p w:rsidR="009207E0" w:rsidRDefault="001234BA" w:rsidP="001234BA">
      <w:pPr>
        <w:pStyle w:val="ListParagraph"/>
        <w:numPr>
          <w:ilvl w:val="0"/>
          <w:numId w:val="40"/>
        </w:numPr>
        <w:jc w:val="both"/>
        <w:rPr>
          <w:bCs/>
        </w:rPr>
      </w:pPr>
      <w:r>
        <w:rPr>
          <w:bCs/>
        </w:rPr>
        <w:t>Žiadosti</w:t>
      </w:r>
      <w:r w:rsidR="00A329B1">
        <w:rPr>
          <w:bCs/>
        </w:rPr>
        <w:t xml:space="preserve"> </w:t>
      </w:r>
      <w:r>
        <w:rPr>
          <w:bCs/>
        </w:rPr>
        <w:t xml:space="preserve"> Dušana Dubovského vo veci anulovania nájomného po dobu 4 rokov za nájomný byt v budove Zdravotného strediska, z dôvodu vykonanej rekonštrukcie – OZ nesúhlasí</w:t>
      </w:r>
    </w:p>
    <w:p w:rsidR="009207E0" w:rsidRDefault="009207E0" w:rsidP="001234BA">
      <w:pPr>
        <w:pStyle w:val="ListParagraph"/>
        <w:numPr>
          <w:ilvl w:val="0"/>
          <w:numId w:val="40"/>
        </w:numPr>
        <w:jc w:val="both"/>
        <w:rPr>
          <w:bCs/>
        </w:rPr>
      </w:pPr>
      <w:r>
        <w:rPr>
          <w:bCs/>
        </w:rPr>
        <w:t xml:space="preserve">Žiadosti Filipa </w:t>
      </w:r>
      <w:proofErr w:type="spellStart"/>
      <w:r>
        <w:rPr>
          <w:bCs/>
        </w:rPr>
        <w:t>H</w:t>
      </w:r>
      <w:r w:rsidR="00A329B1">
        <w:rPr>
          <w:bCs/>
        </w:rPr>
        <w:t>i</w:t>
      </w:r>
      <w:r>
        <w:rPr>
          <w:bCs/>
        </w:rPr>
        <w:t>tku</w:t>
      </w:r>
      <w:proofErr w:type="spellEnd"/>
      <w:r>
        <w:rPr>
          <w:bCs/>
        </w:rPr>
        <w:t xml:space="preserve"> – používanie </w:t>
      </w:r>
      <w:proofErr w:type="spellStart"/>
      <w:r>
        <w:rPr>
          <w:bCs/>
        </w:rPr>
        <w:t>posilovne</w:t>
      </w:r>
      <w:proofErr w:type="spellEnd"/>
      <w:r>
        <w:rPr>
          <w:bCs/>
        </w:rPr>
        <w:t xml:space="preserve"> DHZ – po otvorení požiarnej zbrojnice bude pivnica vyprataná a daná do užívania nájomníkom bytov </w:t>
      </w:r>
    </w:p>
    <w:p w:rsidR="001234BA" w:rsidRDefault="009207E0" w:rsidP="00304511">
      <w:pPr>
        <w:pStyle w:val="ListParagraph"/>
        <w:numPr>
          <w:ilvl w:val="0"/>
          <w:numId w:val="40"/>
        </w:numPr>
        <w:jc w:val="both"/>
      </w:pPr>
      <w:r>
        <w:t>Žiadosti</w:t>
      </w:r>
      <w:r w:rsidR="00304511">
        <w:t xml:space="preserve"> </w:t>
      </w:r>
      <w:r>
        <w:t xml:space="preserve"> Ing. Jozefa </w:t>
      </w:r>
      <w:proofErr w:type="spellStart"/>
      <w:r>
        <w:t>Áča</w:t>
      </w:r>
      <w:proofErr w:type="spellEnd"/>
      <w:r>
        <w:t xml:space="preserve"> a Mgr. </w:t>
      </w:r>
      <w:r w:rsidR="00304511">
        <w:t xml:space="preserve">Anny </w:t>
      </w:r>
      <w:proofErr w:type="spellStart"/>
      <w:r w:rsidR="00304511">
        <w:t>Gécovej</w:t>
      </w:r>
      <w:proofErr w:type="spellEnd"/>
      <w:r w:rsidR="001234BA" w:rsidRPr="00304511">
        <w:rPr>
          <w:color w:val="FF0000"/>
        </w:rPr>
        <w:t xml:space="preserve"> </w:t>
      </w:r>
      <w:r w:rsidR="00304511" w:rsidRPr="00304511">
        <w:t>– stretnutie poslancov</w:t>
      </w:r>
      <w:r w:rsidR="00304511">
        <w:t xml:space="preserve"> prvého OZ </w:t>
      </w:r>
      <w:r w:rsidR="0031135C">
        <w:t xml:space="preserve"> po novembri 89</w:t>
      </w:r>
      <w:r w:rsidR="00304511">
        <w:t xml:space="preserve"> </w:t>
      </w:r>
      <w:r w:rsidR="0031135C">
        <w:t xml:space="preserve">- </w:t>
      </w:r>
      <w:r w:rsidR="00304511">
        <w:t>po 20-tich rokoch</w:t>
      </w:r>
      <w:r w:rsidR="0031135C">
        <w:t xml:space="preserve"> ukončenia činnosti</w:t>
      </w:r>
      <w:r w:rsidR="00304511">
        <w:t xml:space="preserve"> – OZ súhlasí s prenájmom KD bez </w:t>
      </w:r>
      <w:r w:rsidR="00304511">
        <w:lastRenderedPageBreak/>
        <w:t>poplatku a úhradou nákladov s digitalizáciou VHS analógovej pásky z otvorenia kultúrneho domu pre každého poslanca</w:t>
      </w:r>
    </w:p>
    <w:p w:rsidR="00304511" w:rsidRDefault="00304511" w:rsidP="00304511">
      <w:pPr>
        <w:pStyle w:val="ListParagraph"/>
        <w:numPr>
          <w:ilvl w:val="0"/>
          <w:numId w:val="40"/>
        </w:numPr>
        <w:jc w:val="both"/>
      </w:pPr>
      <w:r>
        <w:t>Sťažnosti M</w:t>
      </w:r>
      <w:r w:rsidR="00DB72DA">
        <w:t>á</w:t>
      </w:r>
      <w:r>
        <w:t xml:space="preserve">rie </w:t>
      </w:r>
      <w:proofErr w:type="spellStart"/>
      <w:r>
        <w:t>Korosiovej</w:t>
      </w:r>
      <w:proofErr w:type="spellEnd"/>
      <w:r>
        <w:t>, Abrahám č.221</w:t>
      </w:r>
      <w:r w:rsidR="00DB72DA">
        <w:t>, prerastanie kríkov  od  susedov, uloženie drevených podvalov - sťažnosť  bude riešiť starosta obce</w:t>
      </w:r>
    </w:p>
    <w:p w:rsidR="00DB72DA" w:rsidRDefault="00DB72DA" w:rsidP="00304511">
      <w:pPr>
        <w:pStyle w:val="ListParagraph"/>
        <w:numPr>
          <w:ilvl w:val="0"/>
          <w:numId w:val="40"/>
        </w:numPr>
        <w:jc w:val="both"/>
      </w:pPr>
      <w:r>
        <w:t>Liste Min. ŽP SR – rýchlostná cesta R1 Most pri Bratislave-Vlčkovce – ukončenie procesu posudzovania – zastavenie konania</w:t>
      </w:r>
    </w:p>
    <w:p w:rsidR="00DB72DA" w:rsidRDefault="00DB72DA" w:rsidP="00304511">
      <w:pPr>
        <w:pStyle w:val="ListParagraph"/>
        <w:numPr>
          <w:ilvl w:val="0"/>
          <w:numId w:val="40"/>
        </w:numPr>
        <w:jc w:val="both"/>
      </w:pPr>
      <w:r>
        <w:t>Usmernení RÚVZ Galanta – vykonanie deratizácie – deratizáci</w:t>
      </w:r>
      <w:r w:rsidR="00A329B1">
        <w:t>a</w:t>
      </w:r>
      <w:r>
        <w:t xml:space="preserve"> bola vykonaná vo všetkých budovách v majetku obce</w:t>
      </w:r>
    </w:p>
    <w:p w:rsidR="00DB72DA" w:rsidRDefault="00DB72DA" w:rsidP="00304511">
      <w:pPr>
        <w:pStyle w:val="ListParagraph"/>
        <w:numPr>
          <w:ilvl w:val="0"/>
          <w:numId w:val="40"/>
        </w:numPr>
        <w:jc w:val="both"/>
      </w:pPr>
      <w:r>
        <w:t>Potvrdení o registrácii v Notárskom centrálnom registri záložných práv – registrácia výmazu záložného práva v celkovej sume 560499,05 Eur</w:t>
      </w:r>
      <w:r w:rsidR="00B80049">
        <w:t xml:space="preserve"> - revitalizácia</w:t>
      </w:r>
    </w:p>
    <w:p w:rsidR="00E40D9D" w:rsidRDefault="00E40D9D" w:rsidP="00304511">
      <w:pPr>
        <w:pStyle w:val="ListParagraph"/>
        <w:numPr>
          <w:ilvl w:val="0"/>
          <w:numId w:val="40"/>
        </w:numPr>
        <w:jc w:val="both"/>
      </w:pPr>
      <w:r>
        <w:t>Rozhodnutí OÚ Galanta – schválenie POH do roku 2015 pre COOP Jednota Galanta</w:t>
      </w:r>
    </w:p>
    <w:p w:rsidR="00B80049" w:rsidRDefault="00B80049" w:rsidP="00304511">
      <w:pPr>
        <w:pStyle w:val="ListParagraph"/>
        <w:numPr>
          <w:ilvl w:val="0"/>
          <w:numId w:val="40"/>
        </w:numPr>
        <w:jc w:val="both"/>
      </w:pPr>
      <w:r>
        <w:t>Úprave betónového múrika na oplotení cintorína</w:t>
      </w:r>
    </w:p>
    <w:p w:rsidR="00F867D4" w:rsidRDefault="00F867D4" w:rsidP="00304511">
      <w:pPr>
        <w:pStyle w:val="ListParagraph"/>
        <w:numPr>
          <w:ilvl w:val="0"/>
          <w:numId w:val="40"/>
        </w:numPr>
        <w:jc w:val="both"/>
      </w:pPr>
      <w:r>
        <w:t>Pracovnom stretnutí poslancov, kde bude schválený rozpočet na rok 2015 a VZN o</w:t>
      </w:r>
      <w:r w:rsidR="009B2034">
        <w:t> miestnych daniach a miestnom poplatku za komunálne odpady a drobné stavebné odpady obce Abrahám na rok 2015</w:t>
      </w:r>
      <w:r>
        <w:t>, nakoľko tieto materiály musí pripraviť ešte terajšie zastupiteľstvo.</w:t>
      </w:r>
    </w:p>
    <w:p w:rsidR="00B80049" w:rsidRDefault="00B80049" w:rsidP="00B80049">
      <w:pPr>
        <w:jc w:val="both"/>
      </w:pPr>
      <w:r>
        <w:t xml:space="preserve">        Po </w:t>
      </w:r>
      <w:r w:rsidR="00F867D4">
        <w:t xml:space="preserve"> </w:t>
      </w:r>
      <w:r>
        <w:t>vyčerpaní všetkých bodov programu starosta obce zasadnutie ukončil a poďakoval poslancom za aktívny prístup k riešeniu úloh.</w:t>
      </w:r>
    </w:p>
    <w:p w:rsidR="0031135C" w:rsidRDefault="0031135C" w:rsidP="0031135C">
      <w:pPr>
        <w:jc w:val="center"/>
        <w:rPr>
          <w:b/>
        </w:rPr>
      </w:pPr>
      <w:r>
        <w:rPr>
          <w:b/>
        </w:rPr>
        <w:t>U z n e s e n i e</w:t>
      </w:r>
    </w:p>
    <w:p w:rsidR="0031135C" w:rsidRPr="0031135C" w:rsidRDefault="0031135C" w:rsidP="0031135C">
      <w:pPr>
        <w:jc w:val="center"/>
        <w:rPr>
          <w:b/>
        </w:rPr>
      </w:pPr>
      <w:r>
        <w:rPr>
          <w:b/>
        </w:rPr>
        <w:t xml:space="preserve"> zo zasadnutia obecného zastupiteľstva v </w:t>
      </w:r>
      <w:proofErr w:type="spellStart"/>
      <w:r>
        <w:rPr>
          <w:b/>
        </w:rPr>
        <w:t>Abraháme</w:t>
      </w:r>
      <w:proofErr w:type="spellEnd"/>
      <w:r>
        <w:rPr>
          <w:b/>
        </w:rPr>
        <w:t xml:space="preserve"> konaného dňa 1.októbra 2014</w:t>
      </w:r>
    </w:p>
    <w:p w:rsidR="00BF720B" w:rsidRDefault="00C77ED4" w:rsidP="0031135C">
      <w:pPr>
        <w:pStyle w:val="ListParagraph"/>
        <w:ind w:left="1080"/>
        <w:jc w:val="center"/>
        <w:rPr>
          <w:b/>
          <w:bCs/>
        </w:rPr>
      </w:pPr>
      <w:r>
        <w:rPr>
          <w:b/>
          <w:bCs/>
        </w:rPr>
        <w:t>A</w:t>
      </w:r>
      <w:r w:rsidR="00BF720B">
        <w:rPr>
          <w:b/>
          <w:bCs/>
        </w:rPr>
        <w:t>.</w:t>
      </w:r>
    </w:p>
    <w:p w:rsidR="003C53C1" w:rsidRDefault="003C53C1" w:rsidP="008976FE">
      <w:pPr>
        <w:pStyle w:val="ListParagraph"/>
        <w:ind w:left="1080"/>
        <w:jc w:val="center"/>
        <w:rPr>
          <w:bCs/>
        </w:rPr>
      </w:pPr>
      <w:r>
        <w:rPr>
          <w:b/>
          <w:bCs/>
        </w:rPr>
        <w:t>Obecné zastupiteľstvo berie na vedomie</w:t>
      </w:r>
    </w:p>
    <w:p w:rsidR="00617385" w:rsidRPr="00E40D9D" w:rsidRDefault="00E40D9D" w:rsidP="0061208C">
      <w:pPr>
        <w:pStyle w:val="ListParagraph"/>
        <w:numPr>
          <w:ilvl w:val="0"/>
          <w:numId w:val="25"/>
        </w:numPr>
        <w:jc w:val="both"/>
        <w:rPr>
          <w:bCs/>
        </w:rPr>
      </w:pPr>
      <w:r w:rsidRPr="00E40D9D">
        <w:rPr>
          <w:bCs/>
        </w:rPr>
        <w:t xml:space="preserve">Informácie starostu uvedené v bode </w:t>
      </w:r>
      <w:r w:rsidR="00BF0AA4">
        <w:rPr>
          <w:bCs/>
        </w:rPr>
        <w:t>8</w:t>
      </w:r>
      <w:r w:rsidRPr="00E40D9D">
        <w:rPr>
          <w:bCs/>
        </w:rPr>
        <w:t>.</w:t>
      </w:r>
    </w:p>
    <w:p w:rsidR="006732A9" w:rsidRPr="006732A9" w:rsidRDefault="006732A9" w:rsidP="006732A9">
      <w:pPr>
        <w:pStyle w:val="ListParagraph"/>
        <w:ind w:left="1440"/>
        <w:jc w:val="center"/>
        <w:rPr>
          <w:b/>
          <w:bCs/>
        </w:rPr>
      </w:pPr>
      <w:r>
        <w:rPr>
          <w:b/>
          <w:bCs/>
        </w:rPr>
        <w:t>B.</w:t>
      </w:r>
    </w:p>
    <w:p w:rsidR="00BF720B" w:rsidRDefault="004F35B1" w:rsidP="008976FE">
      <w:pPr>
        <w:pStyle w:val="ListParagraph"/>
        <w:ind w:left="1080"/>
        <w:jc w:val="center"/>
        <w:rPr>
          <w:b/>
          <w:bCs/>
        </w:rPr>
      </w:pPr>
      <w:r>
        <w:rPr>
          <w:b/>
          <w:bCs/>
        </w:rPr>
        <w:t>O</w:t>
      </w:r>
      <w:r w:rsidR="00BF720B" w:rsidRPr="00FD584A">
        <w:rPr>
          <w:b/>
          <w:bCs/>
        </w:rPr>
        <w:t>becné zastupiteľstvo schvaľuje</w:t>
      </w:r>
    </w:p>
    <w:p w:rsidR="00BF720B" w:rsidRDefault="00BF720B" w:rsidP="006732A9">
      <w:pPr>
        <w:pStyle w:val="ListParagraph"/>
        <w:numPr>
          <w:ilvl w:val="0"/>
          <w:numId w:val="4"/>
        </w:numPr>
        <w:jc w:val="both"/>
      </w:pPr>
      <w:r>
        <w:t>Program zasadnutia obecného zastupiteľstva</w:t>
      </w:r>
      <w:r w:rsidR="004F35B1">
        <w:t xml:space="preserve"> </w:t>
      </w:r>
    </w:p>
    <w:p w:rsidR="006467EE" w:rsidRDefault="00BF720B" w:rsidP="003C0A37">
      <w:pPr>
        <w:pStyle w:val="ListParagraph"/>
        <w:numPr>
          <w:ilvl w:val="0"/>
          <w:numId w:val="4"/>
        </w:numPr>
        <w:jc w:val="both"/>
      </w:pPr>
      <w:r>
        <w:t>Návrhovú komisiu v zložení:</w:t>
      </w:r>
      <w:r w:rsidR="006732A9">
        <w:t xml:space="preserve"> </w:t>
      </w:r>
      <w:r w:rsidR="00BB5222">
        <w:t xml:space="preserve"> </w:t>
      </w:r>
      <w:r w:rsidR="006467EE">
        <w:t xml:space="preserve">Peter </w:t>
      </w:r>
      <w:proofErr w:type="spellStart"/>
      <w:r w:rsidR="006467EE">
        <w:t>Čambál</w:t>
      </w:r>
      <w:proofErr w:type="spellEnd"/>
      <w:r w:rsidR="006467EE">
        <w:t xml:space="preserve">, </w:t>
      </w:r>
      <w:r w:rsidR="00BB5222">
        <w:t xml:space="preserve">Ing. Jana Takáčová, </w:t>
      </w:r>
      <w:r w:rsidR="00A6507A">
        <w:t xml:space="preserve">Ing. Lukáš </w:t>
      </w:r>
      <w:proofErr w:type="spellStart"/>
      <w:r w:rsidR="00A6507A">
        <w:t>Kopáčik</w:t>
      </w:r>
      <w:proofErr w:type="spellEnd"/>
    </w:p>
    <w:p w:rsidR="006467EE" w:rsidRDefault="006467EE" w:rsidP="003C0A37">
      <w:pPr>
        <w:pStyle w:val="ListParagraph"/>
        <w:numPr>
          <w:ilvl w:val="0"/>
          <w:numId w:val="4"/>
        </w:numPr>
        <w:jc w:val="both"/>
      </w:pPr>
      <w:r>
        <w:t>VZN č. 2/2014 o zneškodňovaní odpadových vôd na území obce Abrahám</w:t>
      </w:r>
    </w:p>
    <w:p w:rsidR="00492B4F" w:rsidRDefault="006467EE" w:rsidP="003C0A37">
      <w:pPr>
        <w:pStyle w:val="ListParagraph"/>
        <w:numPr>
          <w:ilvl w:val="0"/>
          <w:numId w:val="4"/>
        </w:numPr>
        <w:jc w:val="both"/>
      </w:pPr>
      <w:r>
        <w:t>Dodatok č. 1/2014 k VZN č.3/2009 o zneškodňovaní živočíšnych produktov, kuchynský odpad a jedlé oleje zo ŠJ MŠ</w:t>
      </w:r>
      <w:r w:rsidR="005C4F1B">
        <w:t xml:space="preserve"> </w:t>
      </w:r>
    </w:p>
    <w:p w:rsidR="006467EE" w:rsidRDefault="006467EE" w:rsidP="003C0A37">
      <w:pPr>
        <w:pStyle w:val="ListParagraph"/>
        <w:numPr>
          <w:ilvl w:val="0"/>
          <w:numId w:val="4"/>
        </w:numPr>
        <w:jc w:val="both"/>
      </w:pPr>
      <w:r>
        <w:t>Súhlas s uzatvorením zmluvy o budúcej kúpnej zmluve č.14/457 a priamym odpredajom</w:t>
      </w:r>
    </w:p>
    <w:p w:rsidR="006467EE" w:rsidRDefault="005F0E7D" w:rsidP="005F0E7D">
      <w:pPr>
        <w:ind w:left="851"/>
      </w:pPr>
      <w:r>
        <w:lastRenderedPageBreak/>
        <w:t xml:space="preserve">        </w:t>
      </w:r>
      <w:r w:rsidR="006467EE">
        <w:t>časti p. č. 42/2, reg. KN C, LV č.800, za odplatu dohodnutú oboma zmluvnými stranami</w:t>
      </w:r>
      <w:r w:rsidR="00986DB9">
        <w:t xml:space="preserve"> </w:t>
      </w:r>
      <w:r>
        <w:t xml:space="preserve"> </w:t>
      </w:r>
      <w:r w:rsidR="00986DB9">
        <w:t>vo výške</w:t>
      </w:r>
      <w:r w:rsidR="006467EE">
        <w:t xml:space="preserve"> 29,- Eur/</w:t>
      </w:r>
      <w:r w:rsidR="00986DB9">
        <w:t>m</w:t>
      </w:r>
      <w:r w:rsidR="006467EE">
        <w:t xml:space="preserve">2, </w:t>
      </w:r>
      <w:r w:rsidR="00986DB9">
        <w:t xml:space="preserve"> </w:t>
      </w:r>
      <w:r w:rsidR="006467EE">
        <w:t>v prospech spoločnosti Západoslovenská distribučná a.s.</w:t>
      </w:r>
    </w:p>
    <w:p w:rsidR="006467EE" w:rsidRDefault="006467EE" w:rsidP="003C0A37">
      <w:pPr>
        <w:pStyle w:val="ListParagraph"/>
        <w:numPr>
          <w:ilvl w:val="0"/>
          <w:numId w:val="4"/>
        </w:numPr>
        <w:jc w:val="both"/>
      </w:pPr>
      <w:r>
        <w:t>Súhlas so zriadením vecných bremien za odp</w:t>
      </w:r>
      <w:r w:rsidR="00986DB9">
        <w:t>latu dohodnutú oboma zmluvnými stranami</w:t>
      </w:r>
      <w:r w:rsidR="00F867D4">
        <w:t xml:space="preserve"> </w:t>
      </w:r>
      <w:r w:rsidR="00986DB9">
        <w:t xml:space="preserve"> vo výške 9,- Eur/m2, v prospech spoločnosti Západoslovenská distribučná, a.s. </w:t>
      </w:r>
      <w:r w:rsidR="0031135C">
        <w:t xml:space="preserve">za </w:t>
      </w:r>
      <w:r w:rsidR="00986DB9">
        <w:t> nasledovné nehnuteľnosti:</w:t>
      </w:r>
      <w:r w:rsidR="0031135C">
        <w:t xml:space="preserve"> </w:t>
      </w:r>
      <w:r w:rsidR="00986DB9">
        <w:t xml:space="preserve"> p.</w:t>
      </w:r>
      <w:r w:rsidR="0031135C">
        <w:t xml:space="preserve"> </w:t>
      </w:r>
      <w:r w:rsidR="00986DB9">
        <w:t>č. 226, 41/6, 42/2, 232/1, 284/1, 267/1 a 231.</w:t>
      </w:r>
    </w:p>
    <w:p w:rsidR="00986DB9" w:rsidRDefault="00986DB9" w:rsidP="00986DB9">
      <w:pPr>
        <w:ind w:left="851"/>
        <w:jc w:val="both"/>
      </w:pPr>
    </w:p>
    <w:p w:rsidR="00B335A5" w:rsidRDefault="00E323C5" w:rsidP="00E323C5">
      <w:pPr>
        <w:ind w:left="851"/>
        <w:jc w:val="center"/>
        <w:rPr>
          <w:b/>
        </w:rPr>
      </w:pPr>
      <w:r>
        <w:rPr>
          <w:b/>
        </w:rPr>
        <w:t>C.</w:t>
      </w:r>
    </w:p>
    <w:p w:rsidR="00E323C5" w:rsidRDefault="00E323C5" w:rsidP="00E323C5">
      <w:pPr>
        <w:ind w:left="851"/>
        <w:jc w:val="center"/>
        <w:rPr>
          <w:b/>
        </w:rPr>
      </w:pPr>
      <w:r>
        <w:rPr>
          <w:b/>
        </w:rPr>
        <w:t xml:space="preserve">Obecné zastupiteľstvo </w:t>
      </w:r>
      <w:r w:rsidR="00986DB9">
        <w:rPr>
          <w:b/>
        </w:rPr>
        <w:t>neschvaľuje</w:t>
      </w:r>
    </w:p>
    <w:p w:rsidR="00986DB9" w:rsidRPr="00986DB9" w:rsidRDefault="00986DB9" w:rsidP="00986DB9">
      <w:pPr>
        <w:pStyle w:val="ListParagraph"/>
        <w:numPr>
          <w:ilvl w:val="0"/>
          <w:numId w:val="42"/>
        </w:numPr>
        <w:jc w:val="both"/>
      </w:pPr>
      <w:r>
        <w:t>Žiadosť Dušana Dubovského ohľadom kompenzácie nákladov na rekonštrukciu nájomného bytu v budove zdravotného strediska</w:t>
      </w:r>
      <w:r w:rsidR="0031135C">
        <w:t xml:space="preserve"> anulovaním nájomného po dobu 4 rokov.</w:t>
      </w:r>
    </w:p>
    <w:p w:rsidR="003F55D4" w:rsidRDefault="0031135C" w:rsidP="003F55D4">
      <w:pPr>
        <w:ind w:left="993"/>
        <w:jc w:val="both"/>
      </w:pPr>
      <w:r>
        <w:t xml:space="preserve">     </w:t>
      </w:r>
      <w:r w:rsidR="00DE7E10">
        <w:t>H</w:t>
      </w:r>
      <w:r w:rsidR="003F55D4">
        <w:t xml:space="preserve">lasovanie: za </w:t>
      </w:r>
      <w:r w:rsidR="00986DB9">
        <w:t xml:space="preserve">7 </w:t>
      </w:r>
      <w:r w:rsidR="003F55D4">
        <w:t>poslancov, proti 0, zdržal sa 0.</w:t>
      </w:r>
    </w:p>
    <w:p w:rsidR="005C4F1B" w:rsidRDefault="0031135C" w:rsidP="005C4F1B">
      <w:pPr>
        <w:ind w:left="993"/>
        <w:jc w:val="both"/>
      </w:pPr>
      <w:r>
        <w:t xml:space="preserve">      </w:t>
      </w:r>
      <w:r w:rsidR="00EC2981">
        <w:t xml:space="preserve">Zapísala: Anna </w:t>
      </w:r>
      <w:proofErr w:type="spellStart"/>
      <w:r w:rsidR="00EC2981">
        <w:t>Klementová</w:t>
      </w:r>
      <w:proofErr w:type="spellEnd"/>
      <w:r w:rsidR="005C4F1B">
        <w:t xml:space="preserve"> </w:t>
      </w:r>
    </w:p>
    <w:p w:rsidR="00E323C5" w:rsidRDefault="00E323C5" w:rsidP="005C4F1B">
      <w:pPr>
        <w:ind w:left="993"/>
        <w:jc w:val="both"/>
      </w:pPr>
    </w:p>
    <w:p w:rsidR="00BF720B" w:rsidRDefault="005C4F1B" w:rsidP="005C4F1B">
      <w:pPr>
        <w:ind w:left="993"/>
        <w:jc w:val="both"/>
      </w:pPr>
      <w:r>
        <w:t xml:space="preserve">                                                 </w:t>
      </w:r>
      <w:r w:rsidR="00986DB9">
        <w:t>František Ivančík</w:t>
      </w:r>
      <w:r>
        <w:t xml:space="preserve">       </w:t>
      </w:r>
      <w:r w:rsidR="00241995">
        <w:t xml:space="preserve">  </w:t>
      </w:r>
      <w:r w:rsidR="00221F55">
        <w:t xml:space="preserve"> </w:t>
      </w:r>
      <w:r w:rsidR="002E136A">
        <w:t xml:space="preserve"> </w:t>
      </w:r>
      <w:r w:rsidR="00BF720B">
        <w:t xml:space="preserve"> ............................................</w:t>
      </w:r>
    </w:p>
    <w:p w:rsidR="005C4F1B" w:rsidRDefault="005C4F1B" w:rsidP="008B6372">
      <w:pPr>
        <w:pStyle w:val="ListParagraph"/>
        <w:ind w:left="1800"/>
        <w:jc w:val="both"/>
      </w:pPr>
      <w:r>
        <w:t xml:space="preserve"> </w:t>
      </w:r>
    </w:p>
    <w:p w:rsidR="00BF720B" w:rsidRDefault="00221F55" w:rsidP="008B6372">
      <w:pPr>
        <w:pStyle w:val="ListParagraph"/>
        <w:ind w:left="1800"/>
        <w:jc w:val="both"/>
      </w:pPr>
      <w:r>
        <w:t xml:space="preserve">                                </w:t>
      </w:r>
      <w:r w:rsidR="00986DB9">
        <w:t xml:space="preserve"> Milan Janík </w:t>
      </w:r>
      <w:r w:rsidR="00DE7E10">
        <w:t xml:space="preserve">         </w:t>
      </w:r>
      <w:r w:rsidR="002E136A">
        <w:t xml:space="preserve">  </w:t>
      </w:r>
      <w:r w:rsidR="00EC2981">
        <w:t xml:space="preserve"> </w:t>
      </w:r>
      <w:r w:rsidR="00F867D4">
        <w:t xml:space="preserve"> </w:t>
      </w:r>
      <w:r w:rsidR="0083573F">
        <w:t xml:space="preserve">    </w:t>
      </w:r>
      <w:r w:rsidR="00DE7E10">
        <w:t xml:space="preserve"> </w:t>
      </w:r>
      <w:r w:rsidR="0083573F">
        <w:t xml:space="preserve"> </w:t>
      </w:r>
      <w:r w:rsidR="00256706">
        <w:t xml:space="preserve"> </w:t>
      </w:r>
      <w:r w:rsidR="00BF720B">
        <w:t xml:space="preserve"> ............................................ </w:t>
      </w:r>
    </w:p>
    <w:p w:rsidR="005C4F1B" w:rsidRDefault="005C4F1B" w:rsidP="008B6372">
      <w:pPr>
        <w:pStyle w:val="ListParagraph"/>
        <w:ind w:left="1800"/>
        <w:jc w:val="both"/>
      </w:pPr>
    </w:p>
    <w:p w:rsidR="00FB4BF1" w:rsidRDefault="00BF720B" w:rsidP="008B6372">
      <w:pPr>
        <w:pStyle w:val="ListParagraph"/>
        <w:ind w:left="1800"/>
        <w:jc w:val="both"/>
        <w:rPr>
          <w:b/>
          <w:bCs/>
        </w:rPr>
      </w:pPr>
      <w:r>
        <w:t xml:space="preserve">                            </w:t>
      </w:r>
      <w:r w:rsidR="001701F7">
        <w:t xml:space="preserve">                       </w:t>
      </w:r>
      <w:r>
        <w:t xml:space="preserve">   </w:t>
      </w:r>
      <w:r w:rsidRPr="00FD584A">
        <w:rPr>
          <w:b/>
          <w:bCs/>
        </w:rPr>
        <w:t>Ing. Igor Németh</w:t>
      </w:r>
      <w:r w:rsidR="00DB0555">
        <w:rPr>
          <w:b/>
          <w:bCs/>
        </w:rPr>
        <w:t>, starosta obce Abrahám</w:t>
      </w:r>
      <w:bookmarkStart w:id="0" w:name="_GoBack"/>
      <w:bookmarkEnd w:id="0"/>
    </w:p>
    <w:sectPr w:rsidR="00FB4BF1" w:rsidSect="00794A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5538"/>
    <w:multiLevelType w:val="hybridMultilevel"/>
    <w:tmpl w:val="6B84433C"/>
    <w:lvl w:ilvl="0" w:tplc="F1C0F5CE">
      <w:start w:val="4"/>
      <w:numFmt w:val="decimal"/>
      <w:lvlText w:val="%1."/>
      <w:lvlJc w:val="left"/>
      <w:pPr>
        <w:ind w:left="786"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
    <w:nsid w:val="08C05AEA"/>
    <w:multiLevelType w:val="hybridMultilevel"/>
    <w:tmpl w:val="468CCB6C"/>
    <w:lvl w:ilvl="0" w:tplc="6E38C8C2">
      <w:start w:val="7"/>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0A587D39"/>
    <w:multiLevelType w:val="hybridMultilevel"/>
    <w:tmpl w:val="99F24E3E"/>
    <w:lvl w:ilvl="0" w:tplc="20B89CD2">
      <w:start w:val="16"/>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0CEE4A73"/>
    <w:multiLevelType w:val="hybridMultilevel"/>
    <w:tmpl w:val="5B18FF7C"/>
    <w:lvl w:ilvl="0" w:tplc="D1B6CD10">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0D3D7D63"/>
    <w:multiLevelType w:val="hybridMultilevel"/>
    <w:tmpl w:val="08CE0642"/>
    <w:lvl w:ilvl="0" w:tplc="764220C8">
      <w:start w:val="7"/>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nsid w:val="15935EE5"/>
    <w:multiLevelType w:val="hybridMultilevel"/>
    <w:tmpl w:val="64EAF3E6"/>
    <w:lvl w:ilvl="0" w:tplc="91EEC030">
      <w:start w:val="1"/>
      <w:numFmt w:val="decimal"/>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nsid w:val="15D53B5D"/>
    <w:multiLevelType w:val="hybridMultilevel"/>
    <w:tmpl w:val="15E2C532"/>
    <w:lvl w:ilvl="0" w:tplc="1B96991A">
      <w:start w:val="10"/>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182F7125"/>
    <w:multiLevelType w:val="hybridMultilevel"/>
    <w:tmpl w:val="CD9EB342"/>
    <w:lvl w:ilvl="0" w:tplc="5B58AE88">
      <w:start w:val="1"/>
      <w:numFmt w:val="decimal"/>
      <w:lvlText w:val="%1."/>
      <w:lvlJc w:val="left"/>
      <w:pPr>
        <w:ind w:left="1211" w:hanging="360"/>
      </w:pPr>
      <w:rPr>
        <w:rFonts w:ascii="Calibri" w:eastAsia="Calibri" w:hAnsi="Calibri" w:cs="Calibri"/>
        <w:b/>
      </w:rPr>
    </w:lvl>
    <w:lvl w:ilvl="1" w:tplc="041B0019">
      <w:start w:val="1"/>
      <w:numFmt w:val="lowerLetter"/>
      <w:lvlText w:val="%2."/>
      <w:lvlJc w:val="left"/>
      <w:pPr>
        <w:ind w:left="2018" w:hanging="360"/>
      </w:pPr>
    </w:lvl>
    <w:lvl w:ilvl="2" w:tplc="041B001B">
      <w:start w:val="1"/>
      <w:numFmt w:val="lowerRoman"/>
      <w:lvlText w:val="%3."/>
      <w:lvlJc w:val="right"/>
      <w:pPr>
        <w:ind w:left="2738" w:hanging="180"/>
      </w:pPr>
    </w:lvl>
    <w:lvl w:ilvl="3" w:tplc="041B000F">
      <w:start w:val="1"/>
      <w:numFmt w:val="decimal"/>
      <w:lvlText w:val="%4."/>
      <w:lvlJc w:val="left"/>
      <w:pPr>
        <w:ind w:left="3458" w:hanging="360"/>
      </w:pPr>
    </w:lvl>
    <w:lvl w:ilvl="4" w:tplc="041B0019">
      <w:start w:val="1"/>
      <w:numFmt w:val="lowerLetter"/>
      <w:lvlText w:val="%5."/>
      <w:lvlJc w:val="left"/>
      <w:pPr>
        <w:ind w:left="4178" w:hanging="360"/>
      </w:pPr>
    </w:lvl>
    <w:lvl w:ilvl="5" w:tplc="041B001B">
      <w:start w:val="1"/>
      <w:numFmt w:val="lowerRoman"/>
      <w:lvlText w:val="%6."/>
      <w:lvlJc w:val="right"/>
      <w:pPr>
        <w:ind w:left="4898" w:hanging="180"/>
      </w:pPr>
    </w:lvl>
    <w:lvl w:ilvl="6" w:tplc="041B000F">
      <w:start w:val="1"/>
      <w:numFmt w:val="decimal"/>
      <w:lvlText w:val="%7."/>
      <w:lvlJc w:val="left"/>
      <w:pPr>
        <w:ind w:left="5618" w:hanging="360"/>
      </w:pPr>
    </w:lvl>
    <w:lvl w:ilvl="7" w:tplc="041B0019">
      <w:start w:val="1"/>
      <w:numFmt w:val="lowerLetter"/>
      <w:lvlText w:val="%8."/>
      <w:lvlJc w:val="left"/>
      <w:pPr>
        <w:ind w:left="6338" w:hanging="360"/>
      </w:pPr>
    </w:lvl>
    <w:lvl w:ilvl="8" w:tplc="041B001B">
      <w:start w:val="1"/>
      <w:numFmt w:val="lowerRoman"/>
      <w:lvlText w:val="%9."/>
      <w:lvlJc w:val="right"/>
      <w:pPr>
        <w:ind w:left="7058" w:hanging="180"/>
      </w:pPr>
    </w:lvl>
  </w:abstractNum>
  <w:abstractNum w:abstractNumId="8">
    <w:nsid w:val="1CD251B9"/>
    <w:multiLevelType w:val="hybridMultilevel"/>
    <w:tmpl w:val="39166E28"/>
    <w:lvl w:ilvl="0" w:tplc="97006C46">
      <w:start w:val="1"/>
      <w:numFmt w:val="decimal"/>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9">
    <w:nsid w:val="211B3AC8"/>
    <w:multiLevelType w:val="hybridMultilevel"/>
    <w:tmpl w:val="7F3467B0"/>
    <w:lvl w:ilvl="0" w:tplc="F57662CA">
      <w:start w:val="6"/>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nsid w:val="287C6181"/>
    <w:multiLevelType w:val="hybridMultilevel"/>
    <w:tmpl w:val="9E38650A"/>
    <w:lvl w:ilvl="0" w:tplc="9CDAE45E">
      <w:start w:val="7"/>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29387CCA"/>
    <w:multiLevelType w:val="hybridMultilevel"/>
    <w:tmpl w:val="41EC601E"/>
    <w:lvl w:ilvl="0" w:tplc="AE687F96">
      <w:start w:val="8"/>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2B3C4964"/>
    <w:multiLevelType w:val="hybridMultilevel"/>
    <w:tmpl w:val="D5AE1CC6"/>
    <w:lvl w:ilvl="0" w:tplc="AF26CE74">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nsid w:val="305853B2"/>
    <w:multiLevelType w:val="hybridMultilevel"/>
    <w:tmpl w:val="9A38FB3E"/>
    <w:lvl w:ilvl="0" w:tplc="7F9E33E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nsid w:val="31971BFA"/>
    <w:multiLevelType w:val="hybridMultilevel"/>
    <w:tmpl w:val="74B85978"/>
    <w:lvl w:ilvl="0" w:tplc="E8C8E14A">
      <w:start w:val="1"/>
      <w:numFmt w:val="decimal"/>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5">
    <w:nsid w:val="34E90489"/>
    <w:multiLevelType w:val="hybridMultilevel"/>
    <w:tmpl w:val="52FCFD78"/>
    <w:lvl w:ilvl="0" w:tplc="975E9DFC">
      <w:start w:val="9"/>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nsid w:val="35792C72"/>
    <w:multiLevelType w:val="hybridMultilevel"/>
    <w:tmpl w:val="6B8EB4EA"/>
    <w:lvl w:ilvl="0" w:tplc="63A07AAA">
      <w:start w:val="7"/>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nsid w:val="35F246F2"/>
    <w:multiLevelType w:val="hybridMultilevel"/>
    <w:tmpl w:val="26D06A1E"/>
    <w:lvl w:ilvl="0" w:tplc="92765794">
      <w:start w:val="11"/>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nsid w:val="3F0864FF"/>
    <w:multiLevelType w:val="hybridMultilevel"/>
    <w:tmpl w:val="9F1A1406"/>
    <w:lvl w:ilvl="0" w:tplc="58DC7204">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9">
    <w:nsid w:val="4AFB4812"/>
    <w:multiLevelType w:val="hybridMultilevel"/>
    <w:tmpl w:val="7E5ACC52"/>
    <w:lvl w:ilvl="0" w:tplc="B824C0BC">
      <w:start w:val="1"/>
      <w:numFmt w:val="decimal"/>
      <w:lvlText w:val="%1."/>
      <w:lvlJc w:val="left"/>
      <w:pPr>
        <w:ind w:left="1440" w:hanging="360"/>
      </w:pPr>
      <w:rPr>
        <w:rFonts w:hint="default"/>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0">
    <w:nsid w:val="4CE77C0D"/>
    <w:multiLevelType w:val="hybridMultilevel"/>
    <w:tmpl w:val="023285D6"/>
    <w:lvl w:ilvl="0" w:tplc="6EB4792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nsid w:val="4DDA59B2"/>
    <w:multiLevelType w:val="hybridMultilevel"/>
    <w:tmpl w:val="E834905A"/>
    <w:lvl w:ilvl="0" w:tplc="566C05E2">
      <w:start w:val="1"/>
      <w:numFmt w:val="decimal"/>
      <w:lvlText w:val="%1."/>
      <w:lvlJc w:val="left"/>
      <w:pPr>
        <w:ind w:left="1800" w:hanging="360"/>
      </w:pPr>
      <w:rPr>
        <w:rFonts w:hint="default"/>
      </w:rPr>
    </w:lvl>
    <w:lvl w:ilvl="1" w:tplc="041B0019">
      <w:start w:val="1"/>
      <w:numFmt w:val="lowerLetter"/>
      <w:lvlText w:val="%2."/>
      <w:lvlJc w:val="left"/>
      <w:pPr>
        <w:ind w:left="2520" w:hanging="360"/>
      </w:pPr>
    </w:lvl>
    <w:lvl w:ilvl="2" w:tplc="041B001B">
      <w:start w:val="1"/>
      <w:numFmt w:val="lowerRoman"/>
      <w:lvlText w:val="%3."/>
      <w:lvlJc w:val="right"/>
      <w:pPr>
        <w:ind w:left="3240" w:hanging="180"/>
      </w:pPr>
    </w:lvl>
    <w:lvl w:ilvl="3" w:tplc="041B000F">
      <w:start w:val="1"/>
      <w:numFmt w:val="decimal"/>
      <w:lvlText w:val="%4."/>
      <w:lvlJc w:val="left"/>
      <w:pPr>
        <w:ind w:left="3960" w:hanging="360"/>
      </w:pPr>
    </w:lvl>
    <w:lvl w:ilvl="4" w:tplc="041B0019">
      <w:start w:val="1"/>
      <w:numFmt w:val="lowerLetter"/>
      <w:lvlText w:val="%5."/>
      <w:lvlJc w:val="left"/>
      <w:pPr>
        <w:ind w:left="4680" w:hanging="360"/>
      </w:pPr>
    </w:lvl>
    <w:lvl w:ilvl="5" w:tplc="041B001B">
      <w:start w:val="1"/>
      <w:numFmt w:val="lowerRoman"/>
      <w:lvlText w:val="%6."/>
      <w:lvlJc w:val="right"/>
      <w:pPr>
        <w:ind w:left="5400" w:hanging="180"/>
      </w:pPr>
    </w:lvl>
    <w:lvl w:ilvl="6" w:tplc="041B000F">
      <w:start w:val="1"/>
      <w:numFmt w:val="decimal"/>
      <w:lvlText w:val="%7."/>
      <w:lvlJc w:val="left"/>
      <w:pPr>
        <w:ind w:left="6120" w:hanging="360"/>
      </w:pPr>
    </w:lvl>
    <w:lvl w:ilvl="7" w:tplc="041B0019">
      <w:start w:val="1"/>
      <w:numFmt w:val="lowerLetter"/>
      <w:lvlText w:val="%8."/>
      <w:lvlJc w:val="left"/>
      <w:pPr>
        <w:ind w:left="6840" w:hanging="360"/>
      </w:pPr>
    </w:lvl>
    <w:lvl w:ilvl="8" w:tplc="041B001B">
      <w:start w:val="1"/>
      <w:numFmt w:val="lowerRoman"/>
      <w:lvlText w:val="%9."/>
      <w:lvlJc w:val="right"/>
      <w:pPr>
        <w:ind w:left="7560" w:hanging="180"/>
      </w:pPr>
    </w:lvl>
  </w:abstractNum>
  <w:abstractNum w:abstractNumId="22">
    <w:nsid w:val="4DE75EDE"/>
    <w:multiLevelType w:val="hybridMultilevel"/>
    <w:tmpl w:val="C2B29758"/>
    <w:lvl w:ilvl="0" w:tplc="7036338A">
      <w:start w:val="1"/>
      <w:numFmt w:val="decimal"/>
      <w:lvlText w:val="%1."/>
      <w:lvlJc w:val="left"/>
      <w:pPr>
        <w:ind w:left="2062"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nsid w:val="537A384A"/>
    <w:multiLevelType w:val="hybridMultilevel"/>
    <w:tmpl w:val="B46C17A6"/>
    <w:lvl w:ilvl="0" w:tplc="041B000F">
      <w:start w:val="1"/>
      <w:numFmt w:val="decimal"/>
      <w:lvlText w:val="%1."/>
      <w:lvlJc w:val="left"/>
      <w:pPr>
        <w:ind w:left="786"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nsid w:val="53CE5E2A"/>
    <w:multiLevelType w:val="hybridMultilevel"/>
    <w:tmpl w:val="7E842542"/>
    <w:lvl w:ilvl="0" w:tplc="97644EE0">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5">
    <w:nsid w:val="58E8054B"/>
    <w:multiLevelType w:val="hybridMultilevel"/>
    <w:tmpl w:val="C770B1BA"/>
    <w:lvl w:ilvl="0" w:tplc="AAE00840">
      <w:start w:val="6"/>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nsid w:val="5CF15BD5"/>
    <w:multiLevelType w:val="hybridMultilevel"/>
    <w:tmpl w:val="8CE0F9A8"/>
    <w:lvl w:ilvl="0" w:tplc="9A10CF7E">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7">
    <w:nsid w:val="5D252168"/>
    <w:multiLevelType w:val="hybridMultilevel"/>
    <w:tmpl w:val="33DCF304"/>
    <w:lvl w:ilvl="0" w:tplc="350A20B6">
      <w:start w:val="10"/>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nsid w:val="5D2B7672"/>
    <w:multiLevelType w:val="hybridMultilevel"/>
    <w:tmpl w:val="3D427D06"/>
    <w:lvl w:ilvl="0" w:tplc="967A46B6">
      <w:start w:val="9"/>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nsid w:val="5D304F5C"/>
    <w:multiLevelType w:val="hybridMultilevel"/>
    <w:tmpl w:val="CF86D57A"/>
    <w:lvl w:ilvl="0" w:tplc="005C3348">
      <w:start w:val="1"/>
      <w:numFmt w:val="decimal"/>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0">
    <w:nsid w:val="5DDC0B24"/>
    <w:multiLevelType w:val="hybridMultilevel"/>
    <w:tmpl w:val="E422AAE2"/>
    <w:lvl w:ilvl="0" w:tplc="500657BE">
      <w:start w:val="1"/>
      <w:numFmt w:val="decimal"/>
      <w:lvlText w:val="%1."/>
      <w:lvlJc w:val="left"/>
      <w:pPr>
        <w:ind w:left="786" w:hanging="360"/>
      </w:pPr>
      <w:rPr>
        <w:rFonts w:hint="default"/>
        <w:b/>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1">
    <w:nsid w:val="5FBB4D8B"/>
    <w:multiLevelType w:val="hybridMultilevel"/>
    <w:tmpl w:val="B16270E0"/>
    <w:lvl w:ilvl="0" w:tplc="A304463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nsid w:val="621A563C"/>
    <w:multiLevelType w:val="hybridMultilevel"/>
    <w:tmpl w:val="A0AC6EF6"/>
    <w:lvl w:ilvl="0" w:tplc="5EDC9632">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nsid w:val="67056838"/>
    <w:multiLevelType w:val="hybridMultilevel"/>
    <w:tmpl w:val="B3A42D34"/>
    <w:lvl w:ilvl="0" w:tplc="1EE831CC">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4">
    <w:nsid w:val="689144CE"/>
    <w:multiLevelType w:val="hybridMultilevel"/>
    <w:tmpl w:val="7F3EE8EA"/>
    <w:lvl w:ilvl="0" w:tplc="F9888D12">
      <w:start w:val="7"/>
      <w:numFmt w:val="bullet"/>
      <w:lvlText w:val="-"/>
      <w:lvlJc w:val="left"/>
      <w:pPr>
        <w:ind w:left="1070" w:hanging="360"/>
      </w:pPr>
      <w:rPr>
        <w:rFonts w:ascii="Calibri" w:eastAsia="Calibri" w:hAnsi="Calibri" w:cs="Calibri"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35">
    <w:nsid w:val="6D7D2A61"/>
    <w:multiLevelType w:val="hybridMultilevel"/>
    <w:tmpl w:val="B3EA90AA"/>
    <w:lvl w:ilvl="0" w:tplc="62B8855C">
      <w:start w:val="8"/>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nsid w:val="6D871052"/>
    <w:multiLevelType w:val="hybridMultilevel"/>
    <w:tmpl w:val="FF8C6512"/>
    <w:lvl w:ilvl="0" w:tplc="35E63CE2">
      <w:start w:val="8"/>
      <w:numFmt w:val="bullet"/>
      <w:lvlText w:val="-"/>
      <w:lvlJc w:val="left"/>
      <w:pPr>
        <w:ind w:left="928" w:hanging="360"/>
      </w:pPr>
      <w:rPr>
        <w:rFonts w:ascii="Calibri" w:eastAsia="Calibr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nsid w:val="727E2EA8"/>
    <w:multiLevelType w:val="hybridMultilevel"/>
    <w:tmpl w:val="54DC052C"/>
    <w:lvl w:ilvl="0" w:tplc="57CA5B34">
      <w:start w:val="8"/>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8">
    <w:nsid w:val="72D52C83"/>
    <w:multiLevelType w:val="hybridMultilevel"/>
    <w:tmpl w:val="19FE7046"/>
    <w:lvl w:ilvl="0" w:tplc="4B268162">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9">
    <w:nsid w:val="74E41853"/>
    <w:multiLevelType w:val="hybridMultilevel"/>
    <w:tmpl w:val="93F48C8E"/>
    <w:lvl w:ilvl="0" w:tplc="63AADA70">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0">
    <w:nsid w:val="7A5F5E0F"/>
    <w:multiLevelType w:val="hybridMultilevel"/>
    <w:tmpl w:val="B11632E6"/>
    <w:lvl w:ilvl="0" w:tplc="C936A7A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nsid w:val="7FE4147F"/>
    <w:multiLevelType w:val="hybridMultilevel"/>
    <w:tmpl w:val="68AE5BA4"/>
    <w:lvl w:ilvl="0" w:tplc="377C11C4">
      <w:start w:val="1"/>
      <w:numFmt w:val="decimal"/>
      <w:lvlText w:val="%1."/>
      <w:lvlJc w:val="left"/>
      <w:pPr>
        <w:ind w:left="1353" w:hanging="360"/>
      </w:pPr>
      <w:rPr>
        <w:rFonts w:hint="default"/>
        <w:b w:val="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num w:numId="1">
    <w:abstractNumId w:val="23"/>
  </w:num>
  <w:num w:numId="2">
    <w:abstractNumId w:val="30"/>
  </w:num>
  <w:num w:numId="3">
    <w:abstractNumId w:val="19"/>
  </w:num>
  <w:num w:numId="4">
    <w:abstractNumId w:val="7"/>
  </w:num>
  <w:num w:numId="5">
    <w:abstractNumId w:val="21"/>
  </w:num>
  <w:num w:numId="6">
    <w:abstractNumId w:val="0"/>
  </w:num>
  <w:num w:numId="7">
    <w:abstractNumId w:val="25"/>
  </w:num>
  <w:num w:numId="8">
    <w:abstractNumId w:val="36"/>
  </w:num>
  <w:num w:numId="9">
    <w:abstractNumId w:val="3"/>
  </w:num>
  <w:num w:numId="10">
    <w:abstractNumId w:val="38"/>
  </w:num>
  <w:num w:numId="11">
    <w:abstractNumId w:val="26"/>
  </w:num>
  <w:num w:numId="12">
    <w:abstractNumId w:val="27"/>
  </w:num>
  <w:num w:numId="13">
    <w:abstractNumId w:val="16"/>
  </w:num>
  <w:num w:numId="14">
    <w:abstractNumId w:val="39"/>
  </w:num>
  <w:num w:numId="15">
    <w:abstractNumId w:val="22"/>
  </w:num>
  <w:num w:numId="16">
    <w:abstractNumId w:val="35"/>
  </w:num>
  <w:num w:numId="17">
    <w:abstractNumId w:val="12"/>
  </w:num>
  <w:num w:numId="18">
    <w:abstractNumId w:val="9"/>
  </w:num>
  <w:num w:numId="19">
    <w:abstractNumId w:val="34"/>
  </w:num>
  <w:num w:numId="20">
    <w:abstractNumId w:val="5"/>
  </w:num>
  <w:num w:numId="21">
    <w:abstractNumId w:val="8"/>
  </w:num>
  <w:num w:numId="22">
    <w:abstractNumId w:val="40"/>
  </w:num>
  <w:num w:numId="23">
    <w:abstractNumId w:val="13"/>
  </w:num>
  <w:num w:numId="24">
    <w:abstractNumId w:val="17"/>
  </w:num>
  <w:num w:numId="25">
    <w:abstractNumId w:val="32"/>
  </w:num>
  <w:num w:numId="26">
    <w:abstractNumId w:val="41"/>
  </w:num>
  <w:num w:numId="27">
    <w:abstractNumId w:val="20"/>
  </w:num>
  <w:num w:numId="28">
    <w:abstractNumId w:val="6"/>
  </w:num>
  <w:num w:numId="29">
    <w:abstractNumId w:val="15"/>
  </w:num>
  <w:num w:numId="30">
    <w:abstractNumId w:val="28"/>
  </w:num>
  <w:num w:numId="31">
    <w:abstractNumId w:val="29"/>
  </w:num>
  <w:num w:numId="32">
    <w:abstractNumId w:val="2"/>
  </w:num>
  <w:num w:numId="33">
    <w:abstractNumId w:val="14"/>
  </w:num>
  <w:num w:numId="34">
    <w:abstractNumId w:val="11"/>
  </w:num>
  <w:num w:numId="35">
    <w:abstractNumId w:val="37"/>
  </w:num>
  <w:num w:numId="36">
    <w:abstractNumId w:val="33"/>
  </w:num>
  <w:num w:numId="37">
    <w:abstractNumId w:val="1"/>
  </w:num>
  <w:num w:numId="38">
    <w:abstractNumId w:val="4"/>
  </w:num>
  <w:num w:numId="39">
    <w:abstractNumId w:val="18"/>
  </w:num>
  <w:num w:numId="40">
    <w:abstractNumId w:val="10"/>
  </w:num>
  <w:num w:numId="41">
    <w:abstractNumId w:val="31"/>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F5"/>
    <w:rsid w:val="00002AF2"/>
    <w:rsid w:val="00007185"/>
    <w:rsid w:val="0001431B"/>
    <w:rsid w:val="00022D28"/>
    <w:rsid w:val="0002565E"/>
    <w:rsid w:val="00026CB7"/>
    <w:rsid w:val="00036850"/>
    <w:rsid w:val="00041EF7"/>
    <w:rsid w:val="0004292D"/>
    <w:rsid w:val="000454AD"/>
    <w:rsid w:val="0004628F"/>
    <w:rsid w:val="000500C0"/>
    <w:rsid w:val="000511CA"/>
    <w:rsid w:val="000540C8"/>
    <w:rsid w:val="000573E6"/>
    <w:rsid w:val="00075965"/>
    <w:rsid w:val="00081F85"/>
    <w:rsid w:val="000825C9"/>
    <w:rsid w:val="000839E3"/>
    <w:rsid w:val="00084BB0"/>
    <w:rsid w:val="00084EB0"/>
    <w:rsid w:val="00085F1E"/>
    <w:rsid w:val="00095269"/>
    <w:rsid w:val="00097ED5"/>
    <w:rsid w:val="000A3A17"/>
    <w:rsid w:val="000A3C20"/>
    <w:rsid w:val="000A5F72"/>
    <w:rsid w:val="000A70F6"/>
    <w:rsid w:val="000D34F5"/>
    <w:rsid w:val="000D3924"/>
    <w:rsid w:val="000D7F81"/>
    <w:rsid w:val="000E06B8"/>
    <w:rsid w:val="000E17DB"/>
    <w:rsid w:val="000E7F3E"/>
    <w:rsid w:val="000F1D58"/>
    <w:rsid w:val="000F64B2"/>
    <w:rsid w:val="001038C2"/>
    <w:rsid w:val="00103C4F"/>
    <w:rsid w:val="00104F56"/>
    <w:rsid w:val="001111E8"/>
    <w:rsid w:val="00123437"/>
    <w:rsid w:val="001234BA"/>
    <w:rsid w:val="00127002"/>
    <w:rsid w:val="001316E6"/>
    <w:rsid w:val="00134A31"/>
    <w:rsid w:val="001356BD"/>
    <w:rsid w:val="00136A21"/>
    <w:rsid w:val="00140C9A"/>
    <w:rsid w:val="001542EB"/>
    <w:rsid w:val="00164486"/>
    <w:rsid w:val="0016490B"/>
    <w:rsid w:val="001701F7"/>
    <w:rsid w:val="00171C61"/>
    <w:rsid w:val="00183030"/>
    <w:rsid w:val="0019114F"/>
    <w:rsid w:val="001A48F4"/>
    <w:rsid w:val="001B177E"/>
    <w:rsid w:val="001B1CA2"/>
    <w:rsid w:val="001B35FF"/>
    <w:rsid w:val="001B56D6"/>
    <w:rsid w:val="001C3847"/>
    <w:rsid w:val="001D40DB"/>
    <w:rsid w:val="0020126D"/>
    <w:rsid w:val="00203CCD"/>
    <w:rsid w:val="00205721"/>
    <w:rsid w:val="00215205"/>
    <w:rsid w:val="002208CB"/>
    <w:rsid w:val="00221F55"/>
    <w:rsid w:val="00234BA2"/>
    <w:rsid w:val="00241995"/>
    <w:rsid w:val="00243116"/>
    <w:rsid w:val="00245771"/>
    <w:rsid w:val="002504BD"/>
    <w:rsid w:val="0025380D"/>
    <w:rsid w:val="00256706"/>
    <w:rsid w:val="0026340C"/>
    <w:rsid w:val="002647F9"/>
    <w:rsid w:val="002742A5"/>
    <w:rsid w:val="0027689D"/>
    <w:rsid w:val="002A1435"/>
    <w:rsid w:val="002B6034"/>
    <w:rsid w:val="002C478A"/>
    <w:rsid w:val="002D0158"/>
    <w:rsid w:val="002D5A20"/>
    <w:rsid w:val="002D687C"/>
    <w:rsid w:val="002E136A"/>
    <w:rsid w:val="0030378C"/>
    <w:rsid w:val="00304511"/>
    <w:rsid w:val="00305A1E"/>
    <w:rsid w:val="00306F73"/>
    <w:rsid w:val="0031135C"/>
    <w:rsid w:val="00316BCD"/>
    <w:rsid w:val="003254E9"/>
    <w:rsid w:val="00325C5E"/>
    <w:rsid w:val="00325D72"/>
    <w:rsid w:val="00332987"/>
    <w:rsid w:val="00342792"/>
    <w:rsid w:val="003460F8"/>
    <w:rsid w:val="00346A78"/>
    <w:rsid w:val="00347329"/>
    <w:rsid w:val="00347D06"/>
    <w:rsid w:val="0035152E"/>
    <w:rsid w:val="003539A4"/>
    <w:rsid w:val="00362A90"/>
    <w:rsid w:val="00364D6D"/>
    <w:rsid w:val="0036519D"/>
    <w:rsid w:val="0037438B"/>
    <w:rsid w:val="003860AD"/>
    <w:rsid w:val="00392D4D"/>
    <w:rsid w:val="003A752D"/>
    <w:rsid w:val="003B3AF2"/>
    <w:rsid w:val="003B6CA0"/>
    <w:rsid w:val="003C0A37"/>
    <w:rsid w:val="003C53C1"/>
    <w:rsid w:val="003C5980"/>
    <w:rsid w:val="003E0048"/>
    <w:rsid w:val="003E23BA"/>
    <w:rsid w:val="003F55D4"/>
    <w:rsid w:val="00404697"/>
    <w:rsid w:val="00413EFA"/>
    <w:rsid w:val="00415D33"/>
    <w:rsid w:val="0042054D"/>
    <w:rsid w:val="00420A3E"/>
    <w:rsid w:val="0042750D"/>
    <w:rsid w:val="00431EAD"/>
    <w:rsid w:val="00440370"/>
    <w:rsid w:val="004444CD"/>
    <w:rsid w:val="004530F6"/>
    <w:rsid w:val="00473E02"/>
    <w:rsid w:val="004771A6"/>
    <w:rsid w:val="00480586"/>
    <w:rsid w:val="0048125D"/>
    <w:rsid w:val="004868A2"/>
    <w:rsid w:val="004913A0"/>
    <w:rsid w:val="00492B4F"/>
    <w:rsid w:val="00497FC4"/>
    <w:rsid w:val="004A1F49"/>
    <w:rsid w:val="004A2B3D"/>
    <w:rsid w:val="004A4D6C"/>
    <w:rsid w:val="004B10CD"/>
    <w:rsid w:val="004B712B"/>
    <w:rsid w:val="004C3624"/>
    <w:rsid w:val="004D2307"/>
    <w:rsid w:val="004D263E"/>
    <w:rsid w:val="004D4FBD"/>
    <w:rsid w:val="004E00AA"/>
    <w:rsid w:val="004E11EC"/>
    <w:rsid w:val="004E375D"/>
    <w:rsid w:val="004E3B9F"/>
    <w:rsid w:val="004E70FA"/>
    <w:rsid w:val="004F35B1"/>
    <w:rsid w:val="004F4C58"/>
    <w:rsid w:val="004F6B79"/>
    <w:rsid w:val="004F7035"/>
    <w:rsid w:val="00505990"/>
    <w:rsid w:val="00513E4D"/>
    <w:rsid w:val="00517142"/>
    <w:rsid w:val="00525186"/>
    <w:rsid w:val="00525770"/>
    <w:rsid w:val="005261C5"/>
    <w:rsid w:val="0052778D"/>
    <w:rsid w:val="00532410"/>
    <w:rsid w:val="00534BE8"/>
    <w:rsid w:val="005408CE"/>
    <w:rsid w:val="00542E32"/>
    <w:rsid w:val="005446BB"/>
    <w:rsid w:val="005470AA"/>
    <w:rsid w:val="00556621"/>
    <w:rsid w:val="005604EC"/>
    <w:rsid w:val="00571482"/>
    <w:rsid w:val="00571E4A"/>
    <w:rsid w:val="00577AF6"/>
    <w:rsid w:val="00581DAB"/>
    <w:rsid w:val="00586B0F"/>
    <w:rsid w:val="005874FC"/>
    <w:rsid w:val="00595D55"/>
    <w:rsid w:val="005B2306"/>
    <w:rsid w:val="005C1ACB"/>
    <w:rsid w:val="005C4F1B"/>
    <w:rsid w:val="005C5C92"/>
    <w:rsid w:val="005E3275"/>
    <w:rsid w:val="005E504D"/>
    <w:rsid w:val="005E64DB"/>
    <w:rsid w:val="005F0E7D"/>
    <w:rsid w:val="00601292"/>
    <w:rsid w:val="00602111"/>
    <w:rsid w:val="006068CA"/>
    <w:rsid w:val="0061208C"/>
    <w:rsid w:val="00614A0D"/>
    <w:rsid w:val="00617385"/>
    <w:rsid w:val="00625818"/>
    <w:rsid w:val="00634166"/>
    <w:rsid w:val="006467EE"/>
    <w:rsid w:val="006477C5"/>
    <w:rsid w:val="00652348"/>
    <w:rsid w:val="00661C8B"/>
    <w:rsid w:val="00663409"/>
    <w:rsid w:val="00664529"/>
    <w:rsid w:val="006732A9"/>
    <w:rsid w:val="00675F3C"/>
    <w:rsid w:val="00681701"/>
    <w:rsid w:val="006948D5"/>
    <w:rsid w:val="00695C98"/>
    <w:rsid w:val="006A05E0"/>
    <w:rsid w:val="006A2904"/>
    <w:rsid w:val="006B2EF5"/>
    <w:rsid w:val="006E3E34"/>
    <w:rsid w:val="006E6993"/>
    <w:rsid w:val="006F4256"/>
    <w:rsid w:val="006F7D9A"/>
    <w:rsid w:val="007036A7"/>
    <w:rsid w:val="00732D8B"/>
    <w:rsid w:val="00743FF4"/>
    <w:rsid w:val="00747207"/>
    <w:rsid w:val="00757886"/>
    <w:rsid w:val="00767B1F"/>
    <w:rsid w:val="00770A18"/>
    <w:rsid w:val="00770B98"/>
    <w:rsid w:val="00773D75"/>
    <w:rsid w:val="00785383"/>
    <w:rsid w:val="00787A9E"/>
    <w:rsid w:val="00794A11"/>
    <w:rsid w:val="00794AFD"/>
    <w:rsid w:val="00796E69"/>
    <w:rsid w:val="007A3F78"/>
    <w:rsid w:val="007B3D43"/>
    <w:rsid w:val="007B4172"/>
    <w:rsid w:val="007B50CF"/>
    <w:rsid w:val="007B6656"/>
    <w:rsid w:val="007D6F49"/>
    <w:rsid w:val="007E1C6A"/>
    <w:rsid w:val="007E4078"/>
    <w:rsid w:val="007E4ABD"/>
    <w:rsid w:val="007E7F87"/>
    <w:rsid w:val="007F1030"/>
    <w:rsid w:val="007F2903"/>
    <w:rsid w:val="007F4498"/>
    <w:rsid w:val="007F7501"/>
    <w:rsid w:val="00803D70"/>
    <w:rsid w:val="00807BF2"/>
    <w:rsid w:val="008261CB"/>
    <w:rsid w:val="0082680D"/>
    <w:rsid w:val="00832CCA"/>
    <w:rsid w:val="008354CD"/>
    <w:rsid w:val="0083573F"/>
    <w:rsid w:val="00840575"/>
    <w:rsid w:val="00841166"/>
    <w:rsid w:val="00842D9C"/>
    <w:rsid w:val="0084604E"/>
    <w:rsid w:val="00847170"/>
    <w:rsid w:val="0085063E"/>
    <w:rsid w:val="0085469C"/>
    <w:rsid w:val="00866A75"/>
    <w:rsid w:val="00867DFB"/>
    <w:rsid w:val="00880A17"/>
    <w:rsid w:val="0088125C"/>
    <w:rsid w:val="0088349F"/>
    <w:rsid w:val="008851B6"/>
    <w:rsid w:val="00891360"/>
    <w:rsid w:val="00894C1C"/>
    <w:rsid w:val="008976FE"/>
    <w:rsid w:val="008A2382"/>
    <w:rsid w:val="008A6528"/>
    <w:rsid w:val="008B17C7"/>
    <w:rsid w:val="008B2C5D"/>
    <w:rsid w:val="008B6372"/>
    <w:rsid w:val="008B745E"/>
    <w:rsid w:val="008D2D03"/>
    <w:rsid w:val="008D70EF"/>
    <w:rsid w:val="008E0B25"/>
    <w:rsid w:val="008E504D"/>
    <w:rsid w:val="008F2491"/>
    <w:rsid w:val="008F4505"/>
    <w:rsid w:val="009015F2"/>
    <w:rsid w:val="00905C05"/>
    <w:rsid w:val="00917AD9"/>
    <w:rsid w:val="009207E0"/>
    <w:rsid w:val="00924AC6"/>
    <w:rsid w:val="0092630C"/>
    <w:rsid w:val="009350D4"/>
    <w:rsid w:val="0094107F"/>
    <w:rsid w:val="00942630"/>
    <w:rsid w:val="009465C1"/>
    <w:rsid w:val="00947D4C"/>
    <w:rsid w:val="009527F4"/>
    <w:rsid w:val="00963996"/>
    <w:rsid w:val="00964859"/>
    <w:rsid w:val="0096504F"/>
    <w:rsid w:val="00973625"/>
    <w:rsid w:val="00973E9F"/>
    <w:rsid w:val="00986DB9"/>
    <w:rsid w:val="00986EAE"/>
    <w:rsid w:val="00990BAF"/>
    <w:rsid w:val="009933FB"/>
    <w:rsid w:val="00994116"/>
    <w:rsid w:val="009A0D49"/>
    <w:rsid w:val="009A194C"/>
    <w:rsid w:val="009A2640"/>
    <w:rsid w:val="009A791C"/>
    <w:rsid w:val="009B2034"/>
    <w:rsid w:val="009B4B21"/>
    <w:rsid w:val="009B6764"/>
    <w:rsid w:val="009C417B"/>
    <w:rsid w:val="009D04B2"/>
    <w:rsid w:val="009E029C"/>
    <w:rsid w:val="009E5449"/>
    <w:rsid w:val="009F2F23"/>
    <w:rsid w:val="009F3863"/>
    <w:rsid w:val="009F3C56"/>
    <w:rsid w:val="00A06772"/>
    <w:rsid w:val="00A067E8"/>
    <w:rsid w:val="00A15077"/>
    <w:rsid w:val="00A21093"/>
    <w:rsid w:val="00A22044"/>
    <w:rsid w:val="00A2604A"/>
    <w:rsid w:val="00A269DD"/>
    <w:rsid w:val="00A30CDC"/>
    <w:rsid w:val="00A329B1"/>
    <w:rsid w:val="00A52C00"/>
    <w:rsid w:val="00A5658B"/>
    <w:rsid w:val="00A6507A"/>
    <w:rsid w:val="00A65762"/>
    <w:rsid w:val="00A67313"/>
    <w:rsid w:val="00A7011B"/>
    <w:rsid w:val="00A73CCE"/>
    <w:rsid w:val="00A836B7"/>
    <w:rsid w:val="00A83E5F"/>
    <w:rsid w:val="00A91BC2"/>
    <w:rsid w:val="00AA0FED"/>
    <w:rsid w:val="00AA6420"/>
    <w:rsid w:val="00AD4F25"/>
    <w:rsid w:val="00AE7A83"/>
    <w:rsid w:val="00AE7D0F"/>
    <w:rsid w:val="00AF01BB"/>
    <w:rsid w:val="00AF14A5"/>
    <w:rsid w:val="00AF1736"/>
    <w:rsid w:val="00AF3FC8"/>
    <w:rsid w:val="00B01412"/>
    <w:rsid w:val="00B138A6"/>
    <w:rsid w:val="00B26CDF"/>
    <w:rsid w:val="00B26CFB"/>
    <w:rsid w:val="00B335A5"/>
    <w:rsid w:val="00B34DF0"/>
    <w:rsid w:val="00B376CA"/>
    <w:rsid w:val="00B470F3"/>
    <w:rsid w:val="00B54579"/>
    <w:rsid w:val="00B57C93"/>
    <w:rsid w:val="00B64D2A"/>
    <w:rsid w:val="00B67258"/>
    <w:rsid w:val="00B7257F"/>
    <w:rsid w:val="00B75518"/>
    <w:rsid w:val="00B7786F"/>
    <w:rsid w:val="00B80049"/>
    <w:rsid w:val="00B808AC"/>
    <w:rsid w:val="00B85190"/>
    <w:rsid w:val="00B8553C"/>
    <w:rsid w:val="00B93B62"/>
    <w:rsid w:val="00B93EA8"/>
    <w:rsid w:val="00B94C9E"/>
    <w:rsid w:val="00B975A0"/>
    <w:rsid w:val="00BB5222"/>
    <w:rsid w:val="00BC1CB7"/>
    <w:rsid w:val="00BC629D"/>
    <w:rsid w:val="00BC6541"/>
    <w:rsid w:val="00BE0A95"/>
    <w:rsid w:val="00BE3C97"/>
    <w:rsid w:val="00BE503F"/>
    <w:rsid w:val="00BE6A16"/>
    <w:rsid w:val="00BF0AA4"/>
    <w:rsid w:val="00BF1864"/>
    <w:rsid w:val="00BF3DE3"/>
    <w:rsid w:val="00BF40CF"/>
    <w:rsid w:val="00BF6764"/>
    <w:rsid w:val="00BF720B"/>
    <w:rsid w:val="00C02410"/>
    <w:rsid w:val="00C029CB"/>
    <w:rsid w:val="00C0531B"/>
    <w:rsid w:val="00C0670E"/>
    <w:rsid w:val="00C1076C"/>
    <w:rsid w:val="00C12015"/>
    <w:rsid w:val="00C125A8"/>
    <w:rsid w:val="00C130F2"/>
    <w:rsid w:val="00C157A1"/>
    <w:rsid w:val="00C205C7"/>
    <w:rsid w:val="00C31BB9"/>
    <w:rsid w:val="00C324B2"/>
    <w:rsid w:val="00C32A9B"/>
    <w:rsid w:val="00C3744D"/>
    <w:rsid w:val="00C40EA9"/>
    <w:rsid w:val="00C47F8F"/>
    <w:rsid w:val="00C57EC4"/>
    <w:rsid w:val="00C65143"/>
    <w:rsid w:val="00C65786"/>
    <w:rsid w:val="00C756E3"/>
    <w:rsid w:val="00C77ED4"/>
    <w:rsid w:val="00C86BD1"/>
    <w:rsid w:val="00CA1D06"/>
    <w:rsid w:val="00CA21A4"/>
    <w:rsid w:val="00CA5474"/>
    <w:rsid w:val="00CA6012"/>
    <w:rsid w:val="00CA6A9F"/>
    <w:rsid w:val="00CB5254"/>
    <w:rsid w:val="00CB6571"/>
    <w:rsid w:val="00CB7E1E"/>
    <w:rsid w:val="00CC02DE"/>
    <w:rsid w:val="00CC149A"/>
    <w:rsid w:val="00CC7B64"/>
    <w:rsid w:val="00CC7FC3"/>
    <w:rsid w:val="00CD2C31"/>
    <w:rsid w:val="00CD6083"/>
    <w:rsid w:val="00CE0FA8"/>
    <w:rsid w:val="00CE3222"/>
    <w:rsid w:val="00CE4267"/>
    <w:rsid w:val="00CF425D"/>
    <w:rsid w:val="00CF45E3"/>
    <w:rsid w:val="00D01E89"/>
    <w:rsid w:val="00D07464"/>
    <w:rsid w:val="00D21397"/>
    <w:rsid w:val="00D213AC"/>
    <w:rsid w:val="00D3192E"/>
    <w:rsid w:val="00D414E5"/>
    <w:rsid w:val="00D515D9"/>
    <w:rsid w:val="00D5307E"/>
    <w:rsid w:val="00D53231"/>
    <w:rsid w:val="00D55B65"/>
    <w:rsid w:val="00D567DA"/>
    <w:rsid w:val="00D56EAF"/>
    <w:rsid w:val="00D636A1"/>
    <w:rsid w:val="00D8359C"/>
    <w:rsid w:val="00D83994"/>
    <w:rsid w:val="00D87572"/>
    <w:rsid w:val="00D909C0"/>
    <w:rsid w:val="00D94CB5"/>
    <w:rsid w:val="00DA0F0F"/>
    <w:rsid w:val="00DA2A2E"/>
    <w:rsid w:val="00DA7B26"/>
    <w:rsid w:val="00DA7BDD"/>
    <w:rsid w:val="00DB0555"/>
    <w:rsid w:val="00DB249D"/>
    <w:rsid w:val="00DB72DA"/>
    <w:rsid w:val="00DB73DE"/>
    <w:rsid w:val="00DD4829"/>
    <w:rsid w:val="00DD5382"/>
    <w:rsid w:val="00DD56AA"/>
    <w:rsid w:val="00DE1E6C"/>
    <w:rsid w:val="00DE7E10"/>
    <w:rsid w:val="00DF2291"/>
    <w:rsid w:val="00DF4B0B"/>
    <w:rsid w:val="00E1192C"/>
    <w:rsid w:val="00E1638B"/>
    <w:rsid w:val="00E223B2"/>
    <w:rsid w:val="00E234F0"/>
    <w:rsid w:val="00E30CDD"/>
    <w:rsid w:val="00E323C5"/>
    <w:rsid w:val="00E367DD"/>
    <w:rsid w:val="00E40D9D"/>
    <w:rsid w:val="00E4210B"/>
    <w:rsid w:val="00E46A36"/>
    <w:rsid w:val="00E478E0"/>
    <w:rsid w:val="00E61401"/>
    <w:rsid w:val="00E96740"/>
    <w:rsid w:val="00EA6998"/>
    <w:rsid w:val="00EB093A"/>
    <w:rsid w:val="00EB1369"/>
    <w:rsid w:val="00EC22F7"/>
    <w:rsid w:val="00EC2981"/>
    <w:rsid w:val="00EC3855"/>
    <w:rsid w:val="00ED33B1"/>
    <w:rsid w:val="00EE1FE8"/>
    <w:rsid w:val="00EE7E2D"/>
    <w:rsid w:val="00F006F6"/>
    <w:rsid w:val="00F00A86"/>
    <w:rsid w:val="00F02477"/>
    <w:rsid w:val="00F03180"/>
    <w:rsid w:val="00F15004"/>
    <w:rsid w:val="00F16080"/>
    <w:rsid w:val="00F171BE"/>
    <w:rsid w:val="00F31320"/>
    <w:rsid w:val="00F3604B"/>
    <w:rsid w:val="00F4292E"/>
    <w:rsid w:val="00F43216"/>
    <w:rsid w:val="00F51DB2"/>
    <w:rsid w:val="00F51FE3"/>
    <w:rsid w:val="00F6441A"/>
    <w:rsid w:val="00F65F36"/>
    <w:rsid w:val="00F67568"/>
    <w:rsid w:val="00F81522"/>
    <w:rsid w:val="00F867D4"/>
    <w:rsid w:val="00F92CBA"/>
    <w:rsid w:val="00F97685"/>
    <w:rsid w:val="00FA2928"/>
    <w:rsid w:val="00FB47FA"/>
    <w:rsid w:val="00FB4BF1"/>
    <w:rsid w:val="00FB7B1C"/>
    <w:rsid w:val="00FB7FD9"/>
    <w:rsid w:val="00FC0FB5"/>
    <w:rsid w:val="00FC6689"/>
    <w:rsid w:val="00FC69A3"/>
    <w:rsid w:val="00FC7719"/>
    <w:rsid w:val="00FD1BDE"/>
    <w:rsid w:val="00FD584A"/>
    <w:rsid w:val="00FE5189"/>
    <w:rsid w:val="00FF1230"/>
    <w:rsid w:val="00FF38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D299B1-5186-45A4-8EDA-4F7639BA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A11"/>
    <w:pPr>
      <w:spacing w:after="200" w:line="276" w:lineRule="auto"/>
    </w:pPr>
    <w:rPr>
      <w:rFonts w:cs="Calibri"/>
      <w:lang w:eastAsia="en-US"/>
    </w:rPr>
  </w:style>
  <w:style w:type="paragraph" w:styleId="Heading1">
    <w:name w:val="heading 1"/>
    <w:basedOn w:val="Normal"/>
    <w:next w:val="Normal"/>
    <w:link w:val="Heading1Char"/>
    <w:uiPriority w:val="99"/>
    <w:qFormat/>
    <w:rsid w:val="000D34F5"/>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34F5"/>
    <w:rPr>
      <w:rFonts w:ascii="Cambria" w:hAnsi="Cambria" w:cs="Cambria"/>
      <w:b/>
      <w:bCs/>
      <w:color w:val="365F91"/>
      <w:sz w:val="28"/>
      <w:szCs w:val="28"/>
    </w:rPr>
  </w:style>
  <w:style w:type="paragraph" w:styleId="ListParagraph">
    <w:name w:val="List Paragraph"/>
    <w:basedOn w:val="Normal"/>
    <w:uiPriority w:val="99"/>
    <w:qFormat/>
    <w:rsid w:val="00B34DF0"/>
    <w:pPr>
      <w:ind w:left="720"/>
    </w:pPr>
  </w:style>
  <w:style w:type="character" w:styleId="Hyperlink">
    <w:name w:val="Hyperlink"/>
    <w:basedOn w:val="DefaultParagraphFont"/>
    <w:uiPriority w:val="99"/>
    <w:unhideWhenUsed/>
    <w:rsid w:val="00A565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85E4B-7E44-4080-8397-FDD5E2289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5797</Characters>
  <Application>Microsoft Office Word</Application>
  <DocSecurity>0</DocSecurity>
  <Lines>48</Lines>
  <Paragraphs>13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Windows Xp Ultimate 2008</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Janka</dc:creator>
  <cp:keywords/>
  <dc:description/>
  <cp:lastModifiedBy>bigb</cp:lastModifiedBy>
  <cp:revision>2</cp:revision>
  <cp:lastPrinted>2011-03-03T08:21:00Z</cp:lastPrinted>
  <dcterms:created xsi:type="dcterms:W3CDTF">2014-10-09T10:27:00Z</dcterms:created>
  <dcterms:modified xsi:type="dcterms:W3CDTF">2014-10-09T10:27:00Z</dcterms:modified>
</cp:coreProperties>
</file>